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BD9DB2" w14:textId="77777777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605785C3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18B36A5A" w14:textId="77777777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3603B060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628E91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469216C3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6D80000B" w14:textId="77777777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09DD2AD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27447C4" w14:textId="77777777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11F1F1FD" w14:textId="77777777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77FF48B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4C128DD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966F4" w14:textId="77777777" w:rsidR="00A97A10" w:rsidRPr="00385B43" w:rsidRDefault="00C42DF4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Občianske združenie Dukla</w:t>
            </w:r>
          </w:p>
        </w:tc>
      </w:tr>
      <w:tr w:rsidR="0048348A" w:rsidRPr="00385B43" w14:paraId="2285A8CC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796CABD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0EEC83B6" w14:textId="77777777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5251001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7CA95F1D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08B2E6E8" w14:textId="77777777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385B43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1A8018FB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87C3EFB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188DC82" w14:textId="77777777" w:rsidR="00A97A10" w:rsidRPr="00385B43" w:rsidRDefault="00CF76DE" w:rsidP="00C42DF4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CF76DE">
              <w:rPr>
                <w:rFonts w:ascii="Arial Narrow" w:hAnsi="Arial Narrow"/>
                <w:bCs/>
                <w:sz w:val="18"/>
                <w:szCs w:val="18"/>
              </w:rPr>
              <w:t>IROP-CLLD-</w:t>
            </w:r>
            <w:r w:rsidR="00C42DF4">
              <w:rPr>
                <w:rFonts w:ascii="Arial Narrow" w:hAnsi="Arial Narrow"/>
                <w:bCs/>
                <w:sz w:val="18"/>
                <w:szCs w:val="18"/>
              </w:rPr>
              <w:t>Q002</w:t>
            </w:r>
            <w:r w:rsidRPr="00CF76DE">
              <w:rPr>
                <w:rFonts w:ascii="Arial Narrow" w:hAnsi="Arial Narrow"/>
                <w:bCs/>
                <w:sz w:val="18"/>
                <w:szCs w:val="18"/>
              </w:rPr>
              <w:t>-511-001</w:t>
            </w:r>
          </w:p>
        </w:tc>
      </w:tr>
      <w:tr w:rsidR="00A97A10" w:rsidRPr="00385B43" w14:paraId="160B2C74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F4B200A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4018E4B8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45B52E2A" w14:textId="77777777" w:rsidR="000C6F71" w:rsidRDefault="000C6F71" w:rsidP="00231C62">
      <w:pPr>
        <w:rPr>
          <w:rFonts w:ascii="Arial Narrow" w:hAnsi="Arial Narrow"/>
        </w:rPr>
      </w:pPr>
    </w:p>
    <w:p w14:paraId="4C06B376" w14:textId="77777777" w:rsidR="00582488" w:rsidRDefault="00582488">
      <w:pPr>
        <w:jc w:val="left"/>
        <w:rPr>
          <w:rFonts w:ascii="Arial Narrow" w:hAnsi="Arial Narrow"/>
        </w:rPr>
      </w:pPr>
    </w:p>
    <w:p w14:paraId="2BE79ACD" w14:textId="77777777" w:rsidR="00582488" w:rsidRDefault="00582488">
      <w:pPr>
        <w:jc w:val="left"/>
        <w:rPr>
          <w:rFonts w:ascii="Arial Narrow" w:hAnsi="Arial Narrow"/>
        </w:rPr>
      </w:pPr>
    </w:p>
    <w:p w14:paraId="4AAD3F0E" w14:textId="77777777" w:rsidR="00582488" w:rsidRDefault="00582488">
      <w:pPr>
        <w:jc w:val="left"/>
        <w:rPr>
          <w:rFonts w:ascii="Arial Narrow" w:hAnsi="Arial Narrow"/>
        </w:rPr>
      </w:pPr>
    </w:p>
    <w:p w14:paraId="71F4B03D" w14:textId="77777777" w:rsidR="00582488" w:rsidRPr="00335488" w:rsidRDefault="00582488" w:rsidP="00582488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531A0680" w14:textId="77777777" w:rsidR="00582488" w:rsidRDefault="00582488" w:rsidP="00582488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52B8DACC" w14:textId="6F2A73E6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E4760F0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18AEA046" w14:textId="77777777" w:rsidR="00DE377F" w:rsidRPr="00385B43" w:rsidRDefault="00DE377F" w:rsidP="006D62D4">
            <w:pPr>
              <w:pStyle w:val="Odstavecseseznamem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3682DFA2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135ECA48" w14:textId="722653D5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DB574F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458EBD12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55CA1B86" w14:textId="77777777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3E670FF5" w14:textId="77777777" w:rsidTr="0083156B">
        <w:trPr>
          <w:trHeight w:val="330"/>
        </w:trPr>
        <w:tc>
          <w:tcPr>
            <w:tcW w:w="9782" w:type="dxa"/>
            <w:gridSpan w:val="4"/>
          </w:tcPr>
          <w:p w14:paraId="0FF829C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</w:p>
        </w:tc>
      </w:tr>
      <w:tr w:rsidR="00DE377F" w:rsidRPr="00385B43" w14:paraId="1B787F12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12DBF5F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005C1950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78AF83B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65AE7ED9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6843B6DA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08CAAA28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61EE840A" w14:textId="77777777" w:rsidR="00AE52C8" w:rsidRPr="00385B43" w:rsidRDefault="009D55ED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64C66BA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0C0DA10D" w14:textId="436AF67C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="00DB574F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01E81B09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4061DB4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0526C0D7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3AC0B480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0DD9556A" w14:textId="77777777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668D7340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724545A3" w14:textId="797EC04B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DB574F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0B20EBEC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5B8B53F6" w14:textId="77777777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0C1B4BD3" w14:textId="77777777" w:rsidTr="0083156B">
        <w:trPr>
          <w:trHeight w:val="330"/>
        </w:trPr>
        <w:tc>
          <w:tcPr>
            <w:tcW w:w="2508" w:type="dxa"/>
            <w:hideMark/>
          </w:tcPr>
          <w:p w14:paraId="0907714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7D90D77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38A74FB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05AAFF9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734C1DDA" w14:textId="77777777" w:rsidTr="0083156B">
        <w:trPr>
          <w:trHeight w:val="330"/>
        </w:trPr>
        <w:tc>
          <w:tcPr>
            <w:tcW w:w="2508" w:type="dxa"/>
            <w:hideMark/>
          </w:tcPr>
          <w:p w14:paraId="0E38919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2B35AFE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45A9582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0CA6BA7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7B3A94A3" w14:textId="77777777" w:rsidTr="0083156B">
        <w:trPr>
          <w:trHeight w:val="330"/>
        </w:trPr>
        <w:tc>
          <w:tcPr>
            <w:tcW w:w="2508" w:type="dxa"/>
            <w:hideMark/>
          </w:tcPr>
          <w:p w14:paraId="4A221DF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19E58566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153B51A8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1FB844F8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11653A6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5A9DDBA2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737E9819" w14:textId="77777777" w:rsidR="00CD6015" w:rsidRPr="00385B43" w:rsidRDefault="006D62D4" w:rsidP="006D62D4">
            <w:pPr>
              <w:pStyle w:val="Odstavecseseznamem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2F87EBD1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74FFCD0F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146AB848" w14:textId="7777777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5D2C5123" w14:textId="77777777" w:rsidR="009227C0" w:rsidRPr="00385B43" w:rsidRDefault="009227C0" w:rsidP="006C6AD5">
            <w:pPr>
              <w:pStyle w:val="Odstavecseseznamem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08318149" w14:textId="77777777" w:rsidR="009227C0" w:rsidRPr="00385B43" w:rsidRDefault="009227C0" w:rsidP="006C6AD5">
            <w:pPr>
              <w:pStyle w:val="Odstavecseseznamem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6E3991A0" w14:textId="77777777" w:rsidR="009227C0" w:rsidRPr="00385B43" w:rsidRDefault="009227C0" w:rsidP="006C6AD5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3194AB99" w14:textId="77777777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707FBCD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0C6E859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069A6FCB" w14:textId="77777777" w:rsidTr="0083156B">
        <w:trPr>
          <w:trHeight w:val="330"/>
        </w:trPr>
        <w:tc>
          <w:tcPr>
            <w:tcW w:w="2385" w:type="dxa"/>
            <w:hideMark/>
          </w:tcPr>
          <w:p w14:paraId="5853AA4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1CB97371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118E684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1F4253EA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4E9A0ABA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E10BFB7" w14:textId="77777777" w:rsidTr="0083156B">
        <w:trPr>
          <w:trHeight w:val="330"/>
        </w:trPr>
        <w:tc>
          <w:tcPr>
            <w:tcW w:w="2385" w:type="dxa"/>
            <w:hideMark/>
          </w:tcPr>
          <w:p w14:paraId="6DBF79A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65AA599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533B43E1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23A7E2A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7AAF31A7" w14:textId="77777777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7BE0051D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397A69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78EA1F3A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5C312431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644652FA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48BCEF2D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053300F6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13307BF9" w14:textId="77777777" w:rsidR="00681A6E" w:rsidRPr="00385B43" w:rsidRDefault="00681A6E" w:rsidP="000D1696">
            <w:pPr>
              <w:pStyle w:val="Odstavecseseznamem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4610C524" w14:textId="0EA407DE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DB574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C67CD13" w14:textId="77777777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72ABB2E6" w14:textId="77777777" w:rsidTr="0083156B">
        <w:trPr>
          <w:trHeight w:val="396"/>
        </w:trPr>
        <w:tc>
          <w:tcPr>
            <w:tcW w:w="588" w:type="dxa"/>
            <w:hideMark/>
          </w:tcPr>
          <w:p w14:paraId="10B8938B" w14:textId="77777777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1400FB7D" w14:textId="77777777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04BCA289" w14:textId="77777777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53B4171E" w14:textId="77777777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3EE7C053" w14:textId="77777777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BCA159B" w14:textId="77777777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0A5CE9B9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3FFB085B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1C7C6CFE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6C6E0F42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554C3FA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932BA10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5A18F431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297F239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katabul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4AF57E25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0D853957" w14:textId="77777777" w:rsidR="009754AC" w:rsidRPr="00385B43" w:rsidRDefault="00570367" w:rsidP="0083156B">
            <w:pPr>
              <w:pStyle w:val="Odstavecseseznamem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24664EA8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46F52C7B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B838C2" w14:textId="7777777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</w:p>
        </w:tc>
      </w:tr>
      <w:tr w:rsidR="00505686" w:rsidRPr="00385B43" w14:paraId="5AA2C4BF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03E45741" w14:textId="77777777" w:rsidR="00505686" w:rsidRPr="00385B43" w:rsidRDefault="00505686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Hlavné aktivity projektu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9F41261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5372152A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4E367FF7" w14:textId="77777777" w:rsidTr="0083156B">
        <w:trPr>
          <w:trHeight w:val="712"/>
        </w:trPr>
        <w:tc>
          <w:tcPr>
            <w:tcW w:w="4928" w:type="dxa"/>
            <w:hideMark/>
          </w:tcPr>
          <w:p w14:paraId="3162C115" w14:textId="77777777" w:rsidR="00E4191E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A1 Podpora podnikania a</w:t>
            </w:r>
            <w:r w:rsidR="00E4191E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inovácií</w:t>
            </w:r>
          </w:p>
          <w:p w14:paraId="34961979" w14:textId="77777777" w:rsidR="00CD0FA6" w:rsidRPr="00385B43" w:rsidRDefault="00CD0FA6" w:rsidP="00630B36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7D5BFE6F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deň, mesiac a rok začiatku každej 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D3CF377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65501E9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76370DC6" w14:textId="7777777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391865BB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D3A3D91" w14:textId="614AA08B" w:rsidR="0009206F" w:rsidRPr="00385B43" w:rsidRDefault="00D92637" w:rsidP="001E5539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1E5539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1E5539">
              <w:rPr>
                <w:rFonts w:ascii="Arial Narrow" w:hAnsi="Arial Narrow"/>
                <w:sz w:val="18"/>
                <w:szCs w:val="18"/>
              </w:rPr>
              <w:t xml:space="preserve">, resp. užívateľ </w:t>
            </w:r>
            <w:r w:rsidR="001E5539">
              <w:rPr>
                <w:rFonts w:ascii="Arial Narrow" w:hAnsi="Arial Narrow"/>
                <w:sz w:val="18"/>
                <w:szCs w:val="18"/>
              </w:rPr>
              <w:t xml:space="preserve">nesmie začať práce na projekte pred predložením </w:t>
            </w:r>
            <w:proofErr w:type="spellStart"/>
            <w:r w:rsidR="001E5539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1E5539">
              <w:rPr>
                <w:rFonts w:ascii="Arial Narrow" w:hAnsi="Arial Narrow"/>
                <w:sz w:val="18"/>
                <w:szCs w:val="18"/>
              </w:rPr>
              <w:t xml:space="preserve"> na MAS.</w:t>
            </w:r>
          </w:p>
        </w:tc>
        <w:tc>
          <w:tcPr>
            <w:tcW w:w="2438" w:type="dxa"/>
            <w:hideMark/>
          </w:tcPr>
          <w:p w14:paraId="7E58B0EC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 aktivity projektu.</w:t>
            </w:r>
          </w:p>
          <w:p w14:paraId="2B88585A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8B25009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5BB52CDA" w14:textId="7777777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5086A141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7B94CA1" w14:textId="77777777" w:rsidR="00582488" w:rsidRPr="00582488" w:rsidRDefault="00582488" w:rsidP="00582488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582488">
              <w:rPr>
                <w:rFonts w:ascii="Arial Narrow" w:hAnsi="Arial Narrow"/>
                <w:bCs/>
                <w:sz w:val="18"/>
                <w:szCs w:val="18"/>
              </w:rPr>
              <w:t>Žiadateľ je povinný ukončiť práce na projekte do 9 mesiacov od nadobudnutia účinnosti zmluvy o poskytnutí príspevku. Zároveň je žiadateľ povinný zrealizovať hlavnú aktivitu projektu najneskôr do 30.6.2023.</w:t>
            </w:r>
          </w:p>
          <w:p w14:paraId="09B05EEE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BD806B7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4986681B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AE7592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142" w:footer="708" w:gutter="0"/>
          <w:cols w:space="708"/>
          <w:titlePg/>
          <w:docGrid w:linePitch="360"/>
        </w:sectPr>
      </w:pPr>
    </w:p>
    <w:tbl>
      <w:tblPr>
        <w:tblStyle w:val="Mkatabul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6EAC802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A4CDDE0" w14:textId="77777777" w:rsidR="00990AAF" w:rsidRDefault="00990AAF" w:rsidP="0095728D">
            <w:pPr>
              <w:pStyle w:val="Odstavecseseznamem"/>
              <w:ind w:left="360"/>
              <w:rPr>
                <w:rFonts w:ascii="Arial Narrow" w:hAnsi="Arial Narrow"/>
                <w:b/>
                <w:bCs/>
              </w:rPr>
            </w:pPr>
          </w:p>
          <w:p w14:paraId="4454B48B" w14:textId="1986FAB6" w:rsidR="00993330" w:rsidRPr="00385B43" w:rsidRDefault="00993330" w:rsidP="00F11710">
            <w:pPr>
              <w:pStyle w:val="Odstavecseseznamem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Aktivity projektu a očakávané merateľné ukazovatele</w:t>
            </w:r>
          </w:p>
          <w:p w14:paraId="009EFF15" w14:textId="4AD009F2" w:rsidR="00993330" w:rsidRPr="00385B43" w:rsidRDefault="00993330" w:rsidP="00F11710">
            <w:pPr>
              <w:pStyle w:val="Odstavecseseznamem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74E14EB4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ABD227F" w14:textId="5CD033D8" w:rsidR="00990AAF" w:rsidRPr="0095728D" w:rsidRDefault="00E101A2" w:rsidP="00E101A2">
            <w:pPr>
              <w:spacing w:after="200" w:line="276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>
              <w:rPr>
                <w:rFonts w:ascii="Arial Narrow" w:hAnsi="Arial Narrow"/>
                <w:sz w:val="18"/>
                <w:szCs w:val="18"/>
              </w:rPr>
              <w:t>Žiadateľ uvedie príslušný kód z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číselníka SK NACE (štatistická klasifikácia ekonomických činností SK NACE Rev. 2 podľa</w:t>
            </w:r>
            <w:r w:rsidR="00DB574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101A2">
              <w:rPr>
                <w:rFonts w:ascii="Arial Narrow" w:hAnsi="Arial Narrow"/>
                <w:sz w:val="18"/>
                <w:szCs w:val="18"/>
              </w:rPr>
              <w:t>Vyhlášky Štatistického úradu SR č. 306/2007 Z. z. z 18.6.2007)</w:t>
            </w:r>
            <w:r>
              <w:rPr>
                <w:rFonts w:ascii="Arial Narrow" w:hAnsi="Arial Narrow"/>
                <w:sz w:val="18"/>
                <w:szCs w:val="18"/>
              </w:rPr>
              <w:t>, zodpovedajúci činnosti, na ktorú je zameraný projektu. NACE kód projektu môže byť odlišný od kódu zodpovedajúcemu prevládajúcej činnosti žiadateľa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63D9ED4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0295572A" w14:textId="7777777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0AA450E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75030A2D" w14:textId="7777777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6823A6B5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33453FD" w14:textId="77777777" w:rsidR="00990AAF" w:rsidRDefault="00990AAF" w:rsidP="00176889">
            <w:pPr>
              <w:rPr>
                <w:rFonts w:ascii="Arial Narrow" w:hAnsi="Arial Narrow"/>
                <w:b/>
                <w:bCs/>
              </w:rPr>
            </w:pPr>
          </w:p>
          <w:p w14:paraId="6F27E25B" w14:textId="3A61C0F5" w:rsidR="00F11710" w:rsidRPr="00385B43" w:rsidRDefault="00F11710" w:rsidP="0017688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="00DB574F">
              <w:rPr>
                <w:rFonts w:ascii="Arial Narrow" w:hAnsi="Arial Narrow"/>
                <w:b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sdt>
              <w:sdtPr>
                <w:rPr>
                  <w:rFonts w:ascii="Arial" w:hAnsi="Arial" w:cs="Arial"/>
                </w:rPr>
                <w:alias w:val="Hlavné aktivity"/>
                <w:tag w:val="Hlavné aktivity"/>
                <w:id w:val="119351146"/>
                <w:placeholder>
                  <w:docPart w:val="03E2D23757ED47E29558934338E00F47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Sociálne služby" w:value="C1 Sociálne služby"/>
                  <w:listItem w:displayText="C2 Komunitné služby" w:value="C2 Komuni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CF76DE">
                  <w:rPr>
                    <w:rFonts w:ascii="Arial" w:hAnsi="Arial" w:cs="Arial"/>
                  </w:rPr>
                  <w:t>A1 Podpora podnikania a inovácií</w:t>
                </w:r>
              </w:sdtContent>
            </w:sdt>
          </w:p>
        </w:tc>
      </w:tr>
      <w:tr w:rsidR="00F11710" w:rsidRPr="00385B43" w14:paraId="57D6DC21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49A7006E" w14:textId="77777777" w:rsidR="00990AAF" w:rsidRDefault="00990AAF" w:rsidP="007959BE">
            <w:pPr>
              <w:rPr>
                <w:rFonts w:ascii="Arial Narrow" w:hAnsi="Arial Narrow"/>
                <w:b/>
                <w:bCs/>
              </w:rPr>
            </w:pPr>
          </w:p>
          <w:p w14:paraId="6D5DE581" w14:textId="57BD7B38" w:rsidR="00F11710" w:rsidRDefault="00F11710" w:rsidP="007959B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="00DB574F">
              <w:rPr>
                <w:rFonts w:ascii="Arial Narrow" w:hAnsi="Arial Narrow"/>
                <w:b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E120B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  <w:p w14:paraId="3ABF4C17" w14:textId="79F955CF" w:rsidR="00990AAF" w:rsidRPr="00385B43" w:rsidRDefault="00990AAF" w:rsidP="007959BE">
            <w:pPr>
              <w:rPr>
                <w:rFonts w:ascii="Arial Narrow" w:hAnsi="Arial Narrow"/>
              </w:rPr>
            </w:pPr>
          </w:p>
        </w:tc>
      </w:tr>
      <w:tr w:rsidR="00F11710" w:rsidRPr="00385B43" w14:paraId="465FC6D5" w14:textId="77777777" w:rsidTr="00B51F3B">
        <w:trPr>
          <w:trHeight w:val="76"/>
        </w:trPr>
        <w:tc>
          <w:tcPr>
            <w:tcW w:w="2433" w:type="dxa"/>
            <w:gridSpan w:val="2"/>
          </w:tcPr>
          <w:p w14:paraId="68C7CCA8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54032DBC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18FE63E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724C8B1B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7D818F5A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6E657C55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CF76DE" w:rsidRPr="00385B43" w14:paraId="4597B174" w14:textId="77777777" w:rsidTr="002B7635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635BC041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A101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1EB6683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Počet produktov, ktoré sú pre firmu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4EC894D1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001FEFB" w14:textId="77777777" w:rsidR="00CF76DE" w:rsidRPr="00385B43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679F899F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6E6F7991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UR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, </w:t>
            </w:r>
            <w:proofErr w:type="spellStart"/>
            <w:r w:rsidRPr="007014AA">
              <w:rPr>
                <w:rFonts w:ascii="Arial Narrow" w:hAnsi="Arial Narrow" w:cstheme="minorHAnsi"/>
                <w:sz w:val="18"/>
                <w:szCs w:val="18"/>
              </w:rPr>
              <w:t>RMŽaND</w:t>
            </w:r>
            <w:proofErr w:type="spellEnd"/>
          </w:p>
        </w:tc>
      </w:tr>
      <w:tr w:rsidR="00CF76DE" w:rsidRPr="00385B43" w14:paraId="00713941" w14:textId="77777777" w:rsidTr="002B7635">
        <w:trPr>
          <w:trHeight w:val="641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677F79B1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A102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206C713D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Počet produktov, ktoré sú pre trh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7B410740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8C01724" w14:textId="77777777" w:rsidR="00CF76DE" w:rsidRPr="00385B43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4C448157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7B22C875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UR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, </w:t>
            </w:r>
            <w:proofErr w:type="spellStart"/>
            <w:r w:rsidRPr="007014AA">
              <w:rPr>
                <w:rFonts w:ascii="Arial Narrow" w:hAnsi="Arial Narrow" w:cstheme="minorHAnsi"/>
                <w:sz w:val="18"/>
                <w:szCs w:val="18"/>
              </w:rPr>
              <w:t>RMŽaND</w:t>
            </w:r>
            <w:proofErr w:type="spellEnd"/>
          </w:p>
        </w:tc>
      </w:tr>
      <w:tr w:rsidR="00CF76DE" w:rsidRPr="00385B43" w14:paraId="4BE813E2" w14:textId="77777777" w:rsidTr="002B7635">
        <w:trPr>
          <w:trHeight w:val="693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12AE12C3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A103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3B127365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Počet podnikov, ktorým sa poskytuje podpora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4DE1C3A4" w14:textId="08D3B496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podniky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691B59EB" w14:textId="77777777" w:rsidR="00CF76DE" w:rsidRPr="00385B43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5955896D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185FA82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UR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, </w:t>
            </w:r>
            <w:proofErr w:type="spellStart"/>
            <w:r w:rsidRPr="007014AA">
              <w:rPr>
                <w:rFonts w:ascii="Arial Narrow" w:hAnsi="Arial Narrow" w:cstheme="minorHAnsi"/>
                <w:sz w:val="18"/>
                <w:szCs w:val="18"/>
              </w:rPr>
              <w:t>RMŽaND</w:t>
            </w:r>
            <w:proofErr w:type="spellEnd"/>
          </w:p>
        </w:tc>
      </w:tr>
      <w:tr w:rsidR="00CF76DE" w:rsidRPr="00385B43" w14:paraId="69DCB47C" w14:textId="77777777" w:rsidTr="002B7635">
        <w:trPr>
          <w:trHeight w:val="703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214FA9F5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A104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837E237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Počet vytvorených pracovných miest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62EE1306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FTE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625CAC1D" w14:textId="77777777" w:rsidR="00CF76DE" w:rsidRPr="00385B43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B3A0D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1843B3B2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7851815D" w14:textId="77777777" w:rsidR="00CF76DE" w:rsidRPr="007D6358" w:rsidRDefault="00CF76DE" w:rsidP="00CF76D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B3A0D">
              <w:rPr>
                <w:rFonts w:ascii="Arial Narrow" w:hAnsi="Arial Narrow" w:cstheme="minorHAnsi"/>
                <w:sz w:val="18"/>
                <w:szCs w:val="18"/>
              </w:rPr>
              <w:t>UR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, </w:t>
            </w:r>
            <w:proofErr w:type="spellStart"/>
            <w:r w:rsidRPr="007014AA">
              <w:rPr>
                <w:rFonts w:ascii="Arial Narrow" w:hAnsi="Arial Narrow" w:cstheme="minorHAnsi"/>
                <w:sz w:val="18"/>
                <w:szCs w:val="18"/>
              </w:rPr>
              <w:t>RMŽaND</w:t>
            </w:r>
            <w:proofErr w:type="spellEnd"/>
          </w:p>
        </w:tc>
      </w:tr>
      <w:tr w:rsidR="00CF76DE" w:rsidRPr="00385B43" w14:paraId="01AF723E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5304E1DF" w14:textId="77777777" w:rsidR="00CF76DE" w:rsidRPr="00385B43" w:rsidRDefault="00CF76DE" w:rsidP="00CF76DE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7D5A0645" w14:textId="77777777" w:rsidR="00CF76DE" w:rsidRPr="00385B43" w:rsidRDefault="00CF76DE" w:rsidP="00CF76DE">
            <w:pPr>
              <w:pStyle w:val="Odstavecseseznamem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CF76DE" w:rsidRPr="00385B43" w14:paraId="3B26AB57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2BE5AA9" w14:textId="77777777" w:rsidR="00CF76DE" w:rsidRPr="00385B43" w:rsidRDefault="00CF76DE" w:rsidP="00CF76DE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1BA8F0B2" w14:textId="77777777" w:rsidR="00CF76DE" w:rsidRPr="00385B43" w:rsidRDefault="00CF76DE" w:rsidP="00CF76DE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CF76DE" w:rsidRPr="00385B43" w14:paraId="496BE5E8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5587F7CE" w14:textId="77777777" w:rsidR="00CF76DE" w:rsidRPr="00385B43" w:rsidRDefault="00CF76DE" w:rsidP="00CF76DE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5C3A7373" w14:textId="77777777" w:rsidR="00CF76DE" w:rsidRPr="00385B43" w:rsidRDefault="00CF76DE" w:rsidP="00CF76DE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CF76DE" w:rsidRPr="00385B43" w14:paraId="5FCF4F72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B5FDB09" w14:textId="77777777" w:rsidR="00CF76DE" w:rsidRPr="00385B43" w:rsidRDefault="00CF76DE" w:rsidP="00CF76DE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3762B55F" w14:textId="77777777" w:rsidR="00CF76DE" w:rsidRPr="00385B43" w:rsidRDefault="00CF76DE" w:rsidP="00CF76D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0D4D3D4" w14:textId="77777777" w:rsidR="00CF76DE" w:rsidRPr="00385B43" w:rsidRDefault="009D55ED" w:rsidP="00CF76DE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47AB749AD09F43A3916B2BB10B76E3D1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CF76DE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CF76DE" w:rsidRPr="00385B43" w14:paraId="2175CAD5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2F27A3AE" w14:textId="77777777" w:rsidR="00CF76DE" w:rsidRPr="00385B43" w:rsidRDefault="00CF76DE" w:rsidP="00CF76DE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EBF06D5" w14:textId="77777777" w:rsidR="00CF76DE" w:rsidRPr="00385B43" w:rsidRDefault="00CF76DE" w:rsidP="00CF76D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3EF322B9" w14:textId="77777777" w:rsidR="00993330" w:rsidRDefault="00993330" w:rsidP="009F35C9">
      <w:pPr>
        <w:spacing w:after="0" w:line="240" w:lineRule="auto"/>
        <w:rPr>
          <w:rFonts w:ascii="Arial Narrow" w:hAnsi="Arial Narrow"/>
        </w:rPr>
      </w:pPr>
    </w:p>
    <w:p w14:paraId="1087E8C7" w14:textId="77777777" w:rsidR="00C42DF4" w:rsidRPr="00385B43" w:rsidRDefault="00C42DF4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katabul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0EEC6148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48F9DE67" w14:textId="77777777" w:rsidR="008A2FD8" w:rsidRPr="00385B43" w:rsidRDefault="008A2FD8" w:rsidP="00582488">
            <w:pPr>
              <w:pStyle w:val="Odstavecseseznamem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Verejné obstarávanie</w:t>
            </w:r>
          </w:p>
          <w:p w14:paraId="34D5F387" w14:textId="77777777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08AA5373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D5CB577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7405CE7E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950259E" w14:textId="77777777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</w:p>
          <w:p w14:paraId="62BFD2C6" w14:textId="0D3036F3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990AAF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4317177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DCFAC7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00634E27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67ECBEDF" w14:textId="40D8BE96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B0618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2B37F778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CB9D92C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00CD773C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6563D93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4291EBF4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7315B911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2369C1AE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3BEB814E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1D1D8678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10BC7533" w14:textId="77777777" w:rsidR="008A2FD8" w:rsidRDefault="008A2FD8" w:rsidP="00F11710">
            <w:pPr>
              <w:pStyle w:val="Odstavecseseznamem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28E8E392" w14:textId="77777777" w:rsidR="008E45D2" w:rsidRPr="00385B43" w:rsidRDefault="008E45D2" w:rsidP="008E45D2">
            <w:pPr>
              <w:pStyle w:val="Odstavecseseznamem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96F1ACE" w14:textId="77777777" w:rsidR="008A2FD8" w:rsidRPr="00385B43" w:rsidRDefault="008A2FD8" w:rsidP="00F11710">
            <w:pPr>
              <w:pStyle w:val="Odstavecseseznamem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663FE3F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451D6D36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14F37E8C" w14:textId="77777777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5C4A70BD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ED3DF1F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2387A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B17A78D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75838132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5100451D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12683D62" w14:textId="77777777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440795E5" w14:textId="77777777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720E3BFE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7207C41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244BA28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04A7EC5E" w14:textId="77777777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923904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4624A6F" w14:textId="77777777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</w:p>
          <w:p w14:paraId="69CE53F9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B785485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4F3CB8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4D946D7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E7FAACE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2C86EB1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4B2537" w14:textId="77777777" w:rsidR="008A2FD8" w:rsidRPr="00385B43" w:rsidRDefault="009D55ED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3DF6934" w14:textId="7777777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7CD3A888" w14:textId="77777777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EF575E5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9B8C236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FFF5A4D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5237F6CA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80393C6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4C48FE74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275674B8" w14:textId="77777777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3AC882BF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b/>
                <w:sz w:val="18"/>
                <w:szCs w:val="18"/>
              </w:rPr>
              <w:id w:val="-367373937"/>
              <w:placeholder>
                <w:docPart w:val="FB905DBCE11F4C25B97C8EBA1083FC17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94CB34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b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  <w:p w14:paraId="4E87699D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54CC5BE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3EEFCE6B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10CEBC9C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66266910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6A997416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5FD61478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C0751B4" w14:textId="77777777" w:rsidR="008A2FD8" w:rsidRPr="00385B43" w:rsidRDefault="008A2FD8" w:rsidP="00993330">
            <w:pPr>
              <w:pStyle w:val="Odstavecseseznamem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44DBFA0D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2DC34A2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373FE3CE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46149E56" w14:textId="77777777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200B2C60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67B21E43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5F91B799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29132C28" w14:textId="77777777" w:rsidR="008A2FD8" w:rsidRPr="00385B43" w:rsidRDefault="008A2FD8" w:rsidP="00993330">
            <w:pPr>
              <w:pStyle w:val="Odstavecseseznamem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7688BB90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743D43D8" w14:textId="77777777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6D609872" w14:textId="77777777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2DC54BAB" w14:textId="579316A6" w:rsidR="008A2FD8" w:rsidRPr="00385B43" w:rsidRDefault="00966699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B06182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žiadúce zvýšiť). </w:t>
            </w:r>
          </w:p>
          <w:p w14:paraId="04F4BB83" w14:textId="77777777" w:rsidR="008A2FD8" w:rsidRPr="00385B43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BCA42A4" w14:textId="77777777" w:rsidR="008A2FD8" w:rsidRPr="00385B43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596B744E" w14:textId="77777777" w:rsidR="00CD7E0C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</w:p>
          <w:p w14:paraId="0A59AF4D" w14:textId="77777777" w:rsidR="008A2FD8" w:rsidRPr="00385B43" w:rsidRDefault="00CD7E0C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2DA6E415" w14:textId="77777777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202C3B0C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76907D84" w14:textId="77777777" w:rsidR="008A2FD8" w:rsidRPr="00385B43" w:rsidRDefault="008A2FD8" w:rsidP="00993330">
            <w:pPr>
              <w:pStyle w:val="Odstavecseseznamem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77448E6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5BE20C35" w14:textId="77777777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09FB26B9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0309360B" w14:textId="77777777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136AE544" w14:textId="77777777" w:rsidR="008A2FD8" w:rsidRPr="00385B43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6EA2E10" w14:textId="77777777" w:rsidR="008A2FD8" w:rsidRPr="00385B43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60F5C373" w14:textId="77777777" w:rsidR="00CF76DE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</w:t>
            </w:r>
          </w:p>
          <w:p w14:paraId="4F57EFFD" w14:textId="77777777" w:rsidR="00CF76DE" w:rsidRPr="00131121" w:rsidRDefault="002B7635" w:rsidP="00CF76DE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131121">
              <w:rPr>
                <w:rFonts w:ascii="Arial Narrow" w:eastAsia="Calibri" w:hAnsi="Arial Narrow"/>
                <w:sz w:val="18"/>
                <w:szCs w:val="18"/>
              </w:rPr>
              <w:t>s</w:t>
            </w:r>
            <w:r w:rsidR="00CF76DE" w:rsidRPr="00131121">
              <w:rPr>
                <w:rFonts w:ascii="Arial Narrow" w:eastAsia="Calibri" w:hAnsi="Arial Narrow"/>
                <w:sz w:val="18"/>
                <w:szCs w:val="18"/>
              </w:rPr>
              <w:t xml:space="preserve">úlad projektu s programovou stratégiou IROP </w:t>
            </w:r>
          </w:p>
          <w:p w14:paraId="7B9E953F" w14:textId="77777777" w:rsidR="00CF76DE" w:rsidRPr="00131121" w:rsidRDefault="002B7635" w:rsidP="00CF76DE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131121">
              <w:rPr>
                <w:rFonts w:ascii="Arial Narrow" w:eastAsia="Calibri" w:hAnsi="Arial Narrow"/>
                <w:sz w:val="18"/>
                <w:szCs w:val="18"/>
              </w:rPr>
              <w:t>s</w:t>
            </w:r>
            <w:r w:rsidR="00CF76DE" w:rsidRPr="00131121">
              <w:rPr>
                <w:rFonts w:ascii="Arial Narrow" w:eastAsia="Calibri" w:hAnsi="Arial Narrow"/>
                <w:sz w:val="18"/>
                <w:szCs w:val="18"/>
              </w:rPr>
              <w:t>úlad projektu so stratégiou CLLD</w:t>
            </w:r>
          </w:p>
          <w:p w14:paraId="0DD09803" w14:textId="77777777" w:rsidR="00CF76DE" w:rsidRPr="00131121" w:rsidRDefault="005D16D7" w:rsidP="00CF76DE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projekt má dostatočnú pridanú hodnotu pre územie</w:t>
            </w:r>
          </w:p>
          <w:p w14:paraId="166463F7" w14:textId="77777777" w:rsidR="00CF76DE" w:rsidRPr="00653D47" w:rsidRDefault="002B7635" w:rsidP="00CF76DE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</w:pPr>
            <w:r w:rsidRPr="00653D47"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  <w:t>v</w:t>
            </w:r>
            <w:r w:rsidR="00CF76DE" w:rsidRPr="00653D47"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  <w:t>hodnosť a prepojenosť navrhovaných aktivít projektu vo vzťahu k východiskovej situácii a k stanoveným cieľom projektu</w:t>
            </w:r>
          </w:p>
          <w:p w14:paraId="4AAAD97D" w14:textId="16C715C7" w:rsidR="001E5539" w:rsidRPr="00CD39C4" w:rsidRDefault="002B7635" w:rsidP="00CF76DE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</w:pPr>
            <w:r w:rsidRPr="00CD39C4"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  <w:t>v</w:t>
            </w:r>
            <w:r w:rsidR="00CF76DE" w:rsidRPr="00CD39C4"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  <w:t>ytvorenie pracovného miesta</w:t>
            </w:r>
          </w:p>
          <w:p w14:paraId="0383BCEB" w14:textId="77777777" w:rsidR="001E5539" w:rsidRPr="0095728D" w:rsidRDefault="001E5539" w:rsidP="0095728D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95728D">
              <w:rPr>
                <w:rFonts w:ascii="Arial Narrow" w:eastAsia="Calibri" w:hAnsi="Arial Narrow"/>
                <w:sz w:val="18"/>
                <w:szCs w:val="18"/>
              </w:rPr>
              <w:t xml:space="preserve">preukázanie inovatívnosti projektu – spôsobu realizácie hlavnej aktivity projektu, </w:t>
            </w:r>
          </w:p>
          <w:p w14:paraId="6FAC22CE" w14:textId="77777777" w:rsidR="001E5539" w:rsidRDefault="005D16D7" w:rsidP="00CF76DE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hodnota vytvoreného pracovného miesta</w:t>
            </w:r>
            <w:r w:rsidR="001E5539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5AFDEB08" w14:textId="2603F886" w:rsidR="005D16D7" w:rsidRDefault="001E5539" w:rsidP="00CF76DE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1E5539"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420ACE82" w14:textId="77777777" w:rsidR="005D16D7" w:rsidRDefault="005D16D7" w:rsidP="00CF76DE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posúdenie prevádzkovej a technickej udržateľnosti projektu</w:t>
            </w:r>
          </w:p>
          <w:p w14:paraId="33A11F87" w14:textId="77777777" w:rsidR="005D16D7" w:rsidRPr="00131121" w:rsidRDefault="005D16D7" w:rsidP="00CF76DE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oprávnenosť výdavkov</w:t>
            </w:r>
          </w:p>
          <w:p w14:paraId="474350C4" w14:textId="77777777" w:rsidR="00F13DF8" w:rsidRDefault="002B7635" w:rsidP="002B7635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</w:pPr>
            <w:r w:rsidRPr="00CD39C4"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  <w:t>e</w:t>
            </w:r>
            <w:r w:rsidR="00CF76DE" w:rsidRPr="00CD39C4"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  <w:t>fektívnosť a hospodárnosť výdavkov projektu</w:t>
            </w:r>
          </w:p>
          <w:p w14:paraId="7C7E370E" w14:textId="77777777" w:rsidR="005D16D7" w:rsidRDefault="005D16D7" w:rsidP="002B7635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  <w:t>finančná charakteristika žiadateľa</w:t>
            </w:r>
          </w:p>
          <w:p w14:paraId="11131BB6" w14:textId="77777777" w:rsidR="005D16D7" w:rsidRDefault="005D16D7" w:rsidP="002B7635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eastAsia="Calibri" w:hAnsi="Arial Narrow"/>
                <w:color w:val="000000" w:themeColor="text1"/>
                <w:sz w:val="18"/>
                <w:szCs w:val="18"/>
              </w:rPr>
              <w:t>finančná udržateľnosť projektu</w:t>
            </w:r>
          </w:p>
          <w:p w14:paraId="0E40CFE5" w14:textId="77777777" w:rsidR="002B7635" w:rsidRPr="002B7635" w:rsidRDefault="002B7635" w:rsidP="002B7635">
            <w:pPr>
              <w:pStyle w:val="Odstavecseseznamem"/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5005A3FD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731D8F0C" w14:textId="77777777" w:rsidR="008A2FD8" w:rsidRPr="00385B43" w:rsidRDefault="008A2FD8" w:rsidP="00993330">
            <w:pPr>
              <w:pStyle w:val="Odstavecseseznamem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27722F72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370F8A8" w14:textId="03E64CF4" w:rsidR="00F13DF8" w:rsidRPr="00385B43" w:rsidRDefault="00CE63F5" w:rsidP="00F13DF8">
            <w:pPr>
              <w:pStyle w:val="Se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B06182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1FFFED0C" w14:textId="77777777" w:rsidR="00F13DF8" w:rsidRPr="00385B43" w:rsidRDefault="00F13DF8" w:rsidP="00F11710">
            <w:pPr>
              <w:pStyle w:val="Se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598B0" w14:textId="77777777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2F5BAB" w14:textId="77777777" w:rsidR="008A2FD8" w:rsidRPr="00385B43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62DCB71D" w14:textId="4ABC502D" w:rsidR="008A2FD8" w:rsidRPr="00385B43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05108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4869C773" w14:textId="2B3273D1" w:rsidR="008A2FD8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hlavn</w:t>
            </w:r>
            <w:r w:rsidR="00F00C82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r w:rsidR="00F00C82">
              <w:rPr>
                <w:rFonts w:ascii="Arial Narrow" w:eastAsia="Calibri" w:hAnsi="Arial Narrow"/>
                <w:sz w:val="18"/>
                <w:szCs w:val="18"/>
              </w:rPr>
              <w:t>i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t</w:t>
            </w:r>
            <w:r w:rsidR="00F00C82">
              <w:rPr>
                <w:rFonts w:ascii="Arial Narrow" w:eastAsia="Calibri" w:hAnsi="Arial Narrow"/>
                <w:sz w:val="18"/>
                <w:szCs w:val="18"/>
              </w:rPr>
              <w:t>y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9B2700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4F34B5E" w14:textId="1BCFC020" w:rsidR="009B2700" w:rsidRPr="0095728D" w:rsidRDefault="009B2700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95728D">
              <w:rPr>
                <w:rFonts w:ascii="Arial Narrow" w:eastAsia="Calibri" w:hAnsi="Arial Narrow"/>
                <w:sz w:val="18"/>
                <w:szCs w:val="18"/>
              </w:rPr>
              <w:t>preukazovanie inovatívnosti výstupov projektu,</w:t>
            </w:r>
          </w:p>
          <w:p w14:paraId="1D15608B" w14:textId="0C0A501D" w:rsidR="008A2FD8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r w:rsidR="009B2700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733ABB18" w14:textId="1818B335" w:rsidR="00F00C82" w:rsidRPr="00385B43" w:rsidRDefault="00DB7387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DB7387">
              <w:rPr>
                <w:rFonts w:ascii="Arial Narrow" w:eastAsia="Calibri" w:hAnsi="Arial Narrow"/>
                <w:sz w:val="18"/>
                <w:szCs w:val="18"/>
              </w:rPr>
              <w:t>popis možných rizík v súvislosti s udržateľnosťou projektu a popis manažmentu rizík udržateľnosti projektu (identifikovanie rizík, popis prostriedkov na ich elimináciu)</w:t>
            </w:r>
            <w:r w:rsidR="009B2700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58257F33" w14:textId="069FB58D" w:rsidR="008A2FD8" w:rsidRPr="00385B43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r w:rsidR="009B2700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18DA50A" w14:textId="77777777" w:rsidR="00060B13" w:rsidRPr="007D6358" w:rsidRDefault="008A2FD8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2013E7C" w14:textId="2088A161" w:rsidR="008A2FD8" w:rsidRPr="007D6358" w:rsidRDefault="00060B13" w:rsidP="00F13DF8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vstupov do finančnej analýzy</w:t>
            </w:r>
            <w:r w:rsidR="009B2700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06B1786" w14:textId="21E83B8D" w:rsidR="00C42DF4" w:rsidRPr="009B2700" w:rsidRDefault="00F74163" w:rsidP="002B7635">
            <w:pPr>
              <w:pStyle w:val="Odstavecseseznamem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3A5A90DA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6292F1FE" w14:textId="77777777" w:rsidR="008A2FD8" w:rsidRPr="00385B43" w:rsidRDefault="008A2FD8" w:rsidP="00993330">
            <w:pPr>
              <w:pStyle w:val="Odstavecseseznamem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Administratívna a prevádzková kapacita žiadateľa</w:t>
            </w:r>
          </w:p>
        </w:tc>
      </w:tr>
      <w:tr w:rsidR="008A2FD8" w:rsidRPr="00385B43" w14:paraId="3B4CD44A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F73C8D2" w14:textId="355CB261" w:rsidR="008A2FD8" w:rsidRPr="00385B43" w:rsidRDefault="00385B43" w:rsidP="00F11710">
            <w:pPr>
              <w:pStyle w:val="Se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F05108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57EC0105" w14:textId="4033F985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F05108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13F009C4" w14:textId="5EFD0F47" w:rsidR="00BF41C1" w:rsidRPr="00385B43" w:rsidRDefault="008A2FD8" w:rsidP="00F11710">
            <w:pPr>
              <w:pStyle w:val="Se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DB574F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7AB35BB9" w14:textId="77777777" w:rsidR="00BF41C1" w:rsidRPr="00385B43" w:rsidRDefault="00BF41C1" w:rsidP="00BF41C1">
            <w:pPr>
              <w:pStyle w:val="Se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DD2B8E6" w14:textId="26D86B24" w:rsidR="00BF41C1" w:rsidRPr="00385B43" w:rsidRDefault="00BF41C1" w:rsidP="00BF41C1">
            <w:pPr>
              <w:pStyle w:val="Se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F05108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</w:t>
            </w:r>
            <w:r w:rsidR="00B06182">
              <w:rPr>
                <w:rFonts w:ascii="Arial Narrow" w:hAnsi="Arial Narrow"/>
                <w:sz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lang w:val="sk-SK"/>
              </w:rPr>
              <w:t>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280C3097" w14:textId="77777777" w:rsidR="00BF41C1" w:rsidRPr="00385B43" w:rsidRDefault="00385B43" w:rsidP="00A16895">
            <w:pPr>
              <w:pStyle w:val="Se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76B0CCF2" w14:textId="77777777" w:rsidR="00BF41C1" w:rsidRPr="00385B43" w:rsidRDefault="00BF41C1" w:rsidP="00BF41C1">
            <w:pPr>
              <w:pStyle w:val="Se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77B353AD" w14:textId="77777777" w:rsidR="00BF41C1" w:rsidRPr="00385B43" w:rsidRDefault="00A16895" w:rsidP="00BF41C1">
            <w:pPr>
              <w:pStyle w:val="Se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359E061D" w14:textId="77777777" w:rsidR="00BF41C1" w:rsidRPr="00385B43" w:rsidRDefault="00BF41C1" w:rsidP="00BF41C1">
            <w:pPr>
              <w:pStyle w:val="Se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0A5D6087" w14:textId="77777777" w:rsidR="008A2FD8" w:rsidRPr="002B7635" w:rsidRDefault="008A2FD8" w:rsidP="002B7635">
            <w:pPr>
              <w:widowControl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0D78EC09" w14:textId="77777777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7303BDE1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7AA133C4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71984BCF" w14:textId="77777777" w:rsidR="00402A70" w:rsidRPr="00385B43" w:rsidRDefault="00402A70" w:rsidP="00402A70">
            <w:pPr>
              <w:pStyle w:val="Odstavecseseznamem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18BF58F7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36F0F15" w14:textId="7A04F575" w:rsidR="00402A70" w:rsidRDefault="00385B43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 w:rsidR="00DB7387" w:rsidRPr="00DB7387">
              <w:rPr>
                <w:rFonts w:ascii="Arial Narrow" w:hAnsi="Arial Narrow"/>
                <w:sz w:val="18"/>
                <w:szCs w:val="18"/>
              </w:rPr>
              <w:t xml:space="preserve">hodnoty v súlade s rozpočtom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projektu, ktor</w:t>
            </w:r>
            <w:r w:rsidR="00DB7387">
              <w:rPr>
                <w:rFonts w:ascii="Arial Narrow" w:hAnsi="Arial Narrow"/>
                <w:sz w:val="18"/>
                <w:szCs w:val="18"/>
              </w:rPr>
              <w:t>ý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 w:rsidR="00C42DF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3DBB5D8C" w14:textId="77777777" w:rsidR="00DB7387" w:rsidRDefault="00DB7387" w:rsidP="00385B43">
            <w:pPr>
              <w:jc w:val="left"/>
              <w:rPr>
                <w:rFonts w:ascii="Arial Narrow" w:hAnsi="Arial Narrow"/>
                <w:b/>
              </w:rPr>
            </w:pPr>
          </w:p>
          <w:p w14:paraId="5076A816" w14:textId="77777777" w:rsidR="00DB7387" w:rsidRPr="00061BCA" w:rsidRDefault="00DB7387" w:rsidP="00DB7387">
            <w:pPr>
              <w:jc w:val="left"/>
              <w:rPr>
                <w:rFonts w:ascii="Arial Narrow" w:hAnsi="Arial Narrow"/>
                <w:b/>
              </w:rPr>
            </w:pPr>
            <w:r w:rsidRPr="00061BCA">
              <w:rPr>
                <w:rFonts w:ascii="Arial Narrow" w:hAnsi="Arial Narrow"/>
                <w:b/>
              </w:rPr>
              <w:t>Celkové oprávnené výdavky:</w:t>
            </w:r>
          </w:p>
          <w:p w14:paraId="731B2D9B" w14:textId="77777777" w:rsidR="00DB7387" w:rsidRPr="00061BCA" w:rsidRDefault="00DB7387" w:rsidP="00DB7387">
            <w:pPr>
              <w:jc w:val="left"/>
              <w:rPr>
                <w:rFonts w:ascii="Arial Narrow" w:hAnsi="Arial Narrow"/>
                <w:b/>
              </w:rPr>
            </w:pPr>
          </w:p>
          <w:p w14:paraId="74B17670" w14:textId="77777777" w:rsidR="00DB7387" w:rsidRPr="00061BCA" w:rsidRDefault="00DB7387" w:rsidP="00DB7387">
            <w:pPr>
              <w:jc w:val="left"/>
              <w:rPr>
                <w:rFonts w:ascii="Arial Narrow" w:hAnsi="Arial Narrow"/>
                <w:b/>
              </w:rPr>
            </w:pPr>
            <w:r w:rsidRPr="00061BCA">
              <w:rPr>
                <w:rFonts w:ascii="Arial Narrow" w:hAnsi="Arial Narrow"/>
                <w:b/>
              </w:rPr>
              <w:t>Miera príspevku z celkových oprávnených výdavkov (%):</w:t>
            </w:r>
          </w:p>
          <w:p w14:paraId="57198C84" w14:textId="77777777" w:rsidR="00DB7387" w:rsidRPr="00061BCA" w:rsidRDefault="00DB7387" w:rsidP="00DB7387">
            <w:pPr>
              <w:jc w:val="left"/>
              <w:rPr>
                <w:rFonts w:ascii="Arial Narrow" w:hAnsi="Arial Narrow"/>
                <w:b/>
              </w:rPr>
            </w:pPr>
          </w:p>
          <w:p w14:paraId="0A30781A" w14:textId="77777777" w:rsidR="00DB7387" w:rsidRPr="00061BCA" w:rsidRDefault="00DB7387" w:rsidP="00DB7387">
            <w:pPr>
              <w:jc w:val="left"/>
              <w:rPr>
                <w:rFonts w:ascii="Arial Narrow" w:hAnsi="Arial Narrow"/>
                <w:b/>
              </w:rPr>
            </w:pPr>
            <w:r w:rsidRPr="00061BCA">
              <w:rPr>
                <w:rFonts w:ascii="Arial Narrow" w:hAnsi="Arial Narrow"/>
                <w:b/>
              </w:rPr>
              <w:t>Žiadaná výška príspevku:</w:t>
            </w:r>
          </w:p>
          <w:p w14:paraId="007C3040" w14:textId="77777777" w:rsidR="00DB7387" w:rsidRPr="00061BCA" w:rsidRDefault="00DB7387" w:rsidP="00DB7387">
            <w:pPr>
              <w:jc w:val="left"/>
              <w:rPr>
                <w:rFonts w:ascii="Arial Narrow" w:hAnsi="Arial Narrow"/>
                <w:b/>
              </w:rPr>
            </w:pPr>
          </w:p>
          <w:p w14:paraId="3753C092" w14:textId="77777777" w:rsidR="00DB7387" w:rsidRPr="00061BCA" w:rsidRDefault="00DB7387" w:rsidP="00DB7387">
            <w:pPr>
              <w:jc w:val="left"/>
              <w:rPr>
                <w:rFonts w:ascii="Arial Narrow" w:hAnsi="Arial Narrow"/>
                <w:b/>
              </w:rPr>
            </w:pPr>
            <w:r w:rsidRPr="00061BCA">
              <w:rPr>
                <w:rFonts w:ascii="Arial Narrow" w:hAnsi="Arial Narrow"/>
                <w:b/>
              </w:rPr>
              <w:t>Výška spolufinancovania oprávnených výdavkov žiadateľom:</w:t>
            </w:r>
          </w:p>
          <w:p w14:paraId="154BD1E1" w14:textId="26A25C4B" w:rsidR="00DB7387" w:rsidRPr="00385B43" w:rsidRDefault="00DB7387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FC4C65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3AFA8DF7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39250EC7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katabulky"/>
        <w:tblW w:w="14601" w:type="dxa"/>
        <w:tblInd w:w="-289" w:type="dxa"/>
        <w:tblLook w:val="04A0" w:firstRow="1" w:lastRow="0" w:firstColumn="1" w:lastColumn="0" w:noHBand="0" w:noVBand="1"/>
      </w:tblPr>
      <w:tblGrid>
        <w:gridCol w:w="7054"/>
        <w:gridCol w:w="7547"/>
      </w:tblGrid>
      <w:tr w:rsidR="00E71849" w:rsidRPr="00385B43" w14:paraId="08DE275E" w14:textId="77777777" w:rsidTr="0095728D">
        <w:trPr>
          <w:trHeight w:val="354"/>
        </w:trPr>
        <w:tc>
          <w:tcPr>
            <w:tcW w:w="1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5DB4BE29" w14:textId="77777777" w:rsidR="00E71849" w:rsidRPr="00385B43" w:rsidRDefault="00E71849" w:rsidP="00402A70">
            <w:pPr>
              <w:pStyle w:val="Odstavecseseznamem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79F00AE0" w14:textId="77777777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7434CC70" w14:textId="77777777" w:rsidTr="0095728D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4D98FB84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547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0F5E3E7" w14:textId="0866E400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8371AF" w:rsidRPr="00385B43" w14:paraId="2F75AD3E" w14:textId="77777777" w:rsidTr="0095728D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2893D562" w14:textId="77777777" w:rsidR="008371AF" w:rsidRPr="00385B43" w:rsidRDefault="008371AF" w:rsidP="00C0655E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 xml:space="preserve">rávna </w:t>
            </w:r>
            <w:r w:rsidRPr="00385B43">
              <w:rPr>
                <w:rFonts w:ascii="Arial Narrow" w:hAnsi="Arial Narrow"/>
                <w:sz w:val="18"/>
                <w:szCs w:val="18"/>
              </w:rPr>
              <w:t>form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>a</w:t>
            </w:r>
            <w:r w:rsidR="00C42DF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54518" w:rsidRPr="00385B43">
              <w:rPr>
                <w:rFonts w:ascii="Arial Narrow" w:hAnsi="Arial Narrow"/>
                <w:sz w:val="18"/>
                <w:szCs w:val="18"/>
              </w:rPr>
              <w:t xml:space="preserve">a veľkosť podniku </w:t>
            </w:r>
          </w:p>
        </w:tc>
        <w:tc>
          <w:tcPr>
            <w:tcW w:w="7547" w:type="dxa"/>
            <w:tcBorders>
              <w:top w:val="single" w:sz="2" w:space="0" w:color="000000"/>
            </w:tcBorders>
            <w:vAlign w:val="center"/>
            <w:hideMark/>
          </w:tcPr>
          <w:p w14:paraId="4A6DD6CF" w14:textId="6E4597BC" w:rsidR="00C0655E" w:rsidRDefault="00353C0C" w:rsidP="00C5470C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B7635">
              <w:rPr>
                <w:rFonts w:ascii="Arial Narrow" w:hAnsi="Arial Narrow"/>
                <w:sz w:val="18"/>
                <w:szCs w:val="18"/>
              </w:rPr>
              <w:t>1</w:t>
            </w:r>
            <w:r w:rsidR="00DB738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2DF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  <w:p w14:paraId="0181B670" w14:textId="7EDAE8ED" w:rsidR="00E4250F" w:rsidRDefault="00E4250F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B7635">
              <w:rPr>
                <w:rFonts w:ascii="Arial Narrow" w:hAnsi="Arial Narrow"/>
                <w:sz w:val="18"/>
                <w:szCs w:val="18"/>
              </w:rPr>
              <w:t>2</w:t>
            </w:r>
            <w:r w:rsidR="00DB738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>V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yhlásenie </w:t>
            </w:r>
            <w:r>
              <w:rPr>
                <w:rFonts w:ascii="Arial Narrow" w:hAnsi="Arial Narrow"/>
                <w:sz w:val="18"/>
                <w:szCs w:val="18"/>
              </w:rPr>
              <w:t>o veľkosti podniku</w:t>
            </w:r>
          </w:p>
          <w:p w14:paraId="72D6A49A" w14:textId="6FFB4E89" w:rsidR="00DB7387" w:rsidRPr="007959BE" w:rsidRDefault="00DB7387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DB7387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závierok)/Daňové priznanie</w:t>
            </w:r>
          </w:p>
        </w:tc>
      </w:tr>
      <w:tr w:rsidR="00C0655E" w:rsidRPr="00385B43" w14:paraId="2505B1A7" w14:textId="77777777" w:rsidTr="0095728D">
        <w:trPr>
          <w:trHeight w:val="176"/>
        </w:trPr>
        <w:tc>
          <w:tcPr>
            <w:tcW w:w="7054" w:type="dxa"/>
            <w:vAlign w:val="center"/>
          </w:tcPr>
          <w:p w14:paraId="6666050F" w14:textId="77777777" w:rsidR="00C0655E" w:rsidRPr="00385B43" w:rsidRDefault="00C0655E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547" w:type="dxa"/>
            <w:vAlign w:val="center"/>
          </w:tcPr>
          <w:p w14:paraId="72DD0B41" w14:textId="7CA10CED" w:rsidR="00C0655E" w:rsidRPr="00385B43" w:rsidRDefault="00C0655E" w:rsidP="0080082D">
            <w:pPr>
              <w:pStyle w:val="Odstavecseseznamem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B7387">
              <w:rPr>
                <w:rFonts w:ascii="Arial Narrow" w:hAnsi="Arial Narrow"/>
                <w:sz w:val="18"/>
                <w:szCs w:val="18"/>
              </w:rPr>
              <w:t xml:space="preserve">3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="00DB574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68325940" w14:textId="77777777" w:rsidTr="0095728D">
        <w:trPr>
          <w:trHeight w:val="330"/>
        </w:trPr>
        <w:tc>
          <w:tcPr>
            <w:tcW w:w="7054" w:type="dxa"/>
            <w:vAlign w:val="center"/>
          </w:tcPr>
          <w:p w14:paraId="667D2304" w14:textId="77777777" w:rsidR="00C0655E" w:rsidRPr="00385B43" w:rsidRDefault="00CE155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ani jeho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547" w:type="dxa"/>
            <w:vAlign w:val="center"/>
          </w:tcPr>
          <w:p w14:paraId="69B53800" w14:textId="6BF034BD" w:rsidR="00C0655E" w:rsidRPr="00653D47" w:rsidRDefault="00C0655E" w:rsidP="007D6358">
            <w:pPr>
              <w:pStyle w:val="Odstavecseseznamem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Príloha č. </w:t>
            </w:r>
            <w:r w:rsidR="0049018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4 </w:t>
            </w:r>
            <w:proofErr w:type="spellStart"/>
            <w:r w:rsidR="00490186"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>ŽoPr</w:t>
            </w:r>
            <w:proofErr w:type="spellEnd"/>
            <w:r w:rsidR="00490186"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r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>– Výpis z registra trestov</w:t>
            </w:r>
            <w:r w:rsidR="00CE155D"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fyzických osôb</w:t>
            </w:r>
            <w:r w:rsidR="00B82C04"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C0655E" w:rsidRPr="00385B43" w14:paraId="0519F789" w14:textId="77777777" w:rsidTr="0095728D">
        <w:trPr>
          <w:trHeight w:val="127"/>
        </w:trPr>
        <w:tc>
          <w:tcPr>
            <w:tcW w:w="7054" w:type="dxa"/>
            <w:vAlign w:val="center"/>
          </w:tcPr>
          <w:p w14:paraId="6E96D2C0" w14:textId="77777777" w:rsidR="00C0655E" w:rsidRPr="00385B43" w:rsidRDefault="00CE155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547" w:type="dxa"/>
            <w:vAlign w:val="center"/>
          </w:tcPr>
          <w:p w14:paraId="2B1FFC2C" w14:textId="77777777" w:rsidR="00C0655E" w:rsidRPr="00385B43" w:rsidRDefault="00C0655E" w:rsidP="00C0655E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1DAB7B0" w14:textId="77777777" w:rsidTr="0095728D">
        <w:trPr>
          <w:trHeight w:val="207"/>
        </w:trPr>
        <w:tc>
          <w:tcPr>
            <w:tcW w:w="7054" w:type="dxa"/>
            <w:vAlign w:val="center"/>
          </w:tcPr>
          <w:p w14:paraId="5039E430" w14:textId="77777777" w:rsidR="00CE155D" w:rsidRPr="00385B43" w:rsidRDefault="00911C0E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547" w:type="dxa"/>
            <w:vAlign w:val="center"/>
          </w:tcPr>
          <w:p w14:paraId="57F3DFBA" w14:textId="77777777" w:rsidR="00CE155D" w:rsidRPr="00385B43" w:rsidRDefault="00CE155D" w:rsidP="00CE155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9683506" w14:textId="77777777" w:rsidTr="0095728D">
        <w:trPr>
          <w:trHeight w:val="207"/>
        </w:trPr>
        <w:tc>
          <w:tcPr>
            <w:tcW w:w="7054" w:type="dxa"/>
            <w:vAlign w:val="center"/>
          </w:tcPr>
          <w:p w14:paraId="7EC5C1F6" w14:textId="79243669" w:rsidR="00CE155D" w:rsidRPr="00385B43" w:rsidRDefault="00CE155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nezačal práce na projekte pred </w:t>
            </w:r>
            <w:r w:rsidR="00490186" w:rsidRPr="00490186">
              <w:rPr>
                <w:rFonts w:ascii="Arial Narrow" w:hAnsi="Arial Narrow"/>
                <w:bCs/>
                <w:sz w:val="18"/>
                <w:szCs w:val="18"/>
              </w:rPr>
              <w:t xml:space="preserve">predložením </w:t>
            </w:r>
            <w:proofErr w:type="spellStart"/>
            <w:r w:rsidR="00490186" w:rsidRPr="00490186">
              <w:rPr>
                <w:rFonts w:ascii="Arial Narrow" w:hAnsi="Arial Narrow"/>
                <w:bCs/>
                <w:sz w:val="18"/>
                <w:szCs w:val="18"/>
              </w:rPr>
              <w:t>ŽoPr</w:t>
            </w:r>
            <w:proofErr w:type="spellEnd"/>
            <w:r w:rsidR="00490186" w:rsidRPr="00490186">
              <w:rPr>
                <w:rFonts w:ascii="Arial Narrow" w:hAnsi="Arial Narrow"/>
                <w:bCs/>
                <w:sz w:val="18"/>
                <w:szCs w:val="18"/>
              </w:rPr>
              <w:t xml:space="preserve"> na MAS</w:t>
            </w:r>
          </w:p>
        </w:tc>
        <w:tc>
          <w:tcPr>
            <w:tcW w:w="7547" w:type="dxa"/>
            <w:vAlign w:val="center"/>
          </w:tcPr>
          <w:p w14:paraId="03AEF135" w14:textId="77777777" w:rsidR="00CE155D" w:rsidRPr="00385B43" w:rsidRDefault="00CE155D" w:rsidP="00CE155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4F152D" w14:textId="77777777" w:rsidTr="0095728D">
        <w:trPr>
          <w:trHeight w:val="218"/>
        </w:trPr>
        <w:tc>
          <w:tcPr>
            <w:tcW w:w="7054" w:type="dxa"/>
            <w:vAlign w:val="center"/>
          </w:tcPr>
          <w:p w14:paraId="5DC71EEA" w14:textId="77777777" w:rsidR="00CE155D" w:rsidRPr="00385B43" w:rsidRDefault="00CE155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547" w:type="dxa"/>
            <w:vAlign w:val="center"/>
          </w:tcPr>
          <w:p w14:paraId="3AF9DAE3" w14:textId="77777777" w:rsidR="00CE155D" w:rsidRPr="00385B43" w:rsidRDefault="00CE155D" w:rsidP="00CE155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211FDA4E" w14:textId="77777777" w:rsidTr="0095728D">
        <w:trPr>
          <w:trHeight w:val="122"/>
        </w:trPr>
        <w:tc>
          <w:tcPr>
            <w:tcW w:w="7054" w:type="dxa"/>
            <w:vAlign w:val="center"/>
          </w:tcPr>
          <w:p w14:paraId="5AEC299A" w14:textId="77777777" w:rsidR="00CE155D" w:rsidRPr="00385B43" w:rsidRDefault="00CE155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547" w:type="dxa"/>
            <w:vAlign w:val="center"/>
          </w:tcPr>
          <w:p w14:paraId="3104D303" w14:textId="77777777" w:rsidR="00CE155D" w:rsidRPr="00385B43" w:rsidRDefault="00CE155D" w:rsidP="00CE155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3F95C9E7" w14:textId="77777777" w:rsidTr="0095728D">
        <w:trPr>
          <w:trHeight w:val="122"/>
        </w:trPr>
        <w:tc>
          <w:tcPr>
            <w:tcW w:w="7054" w:type="dxa"/>
            <w:vAlign w:val="center"/>
          </w:tcPr>
          <w:p w14:paraId="5E06AF5C" w14:textId="77777777" w:rsidR="00CE155D" w:rsidRPr="00385B43" w:rsidRDefault="00C41525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547" w:type="dxa"/>
            <w:vAlign w:val="center"/>
          </w:tcPr>
          <w:p w14:paraId="41825222" w14:textId="5A042DFE" w:rsidR="00CE155D" w:rsidRPr="00385B43" w:rsidRDefault="00CE155D" w:rsidP="00CE155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490186">
              <w:rPr>
                <w:rFonts w:ascii="Arial Narrow" w:hAnsi="Arial Narrow"/>
                <w:sz w:val="18"/>
                <w:szCs w:val="18"/>
              </w:rPr>
              <w:t>5</w:t>
            </w:r>
            <w:r w:rsidR="00287D5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4C970CA2" w14:textId="77777777" w:rsidTr="0095728D">
        <w:trPr>
          <w:trHeight w:val="330"/>
        </w:trPr>
        <w:tc>
          <w:tcPr>
            <w:tcW w:w="7054" w:type="dxa"/>
            <w:vAlign w:val="center"/>
          </w:tcPr>
          <w:p w14:paraId="706F7DCE" w14:textId="77777777" w:rsidR="00CE155D" w:rsidRPr="00385B43" w:rsidRDefault="00776B54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547" w:type="dxa"/>
            <w:vAlign w:val="center"/>
          </w:tcPr>
          <w:p w14:paraId="003A2E58" w14:textId="64E891DF" w:rsidR="00C41525" w:rsidRPr="00385B43" w:rsidRDefault="00C41525" w:rsidP="00C41525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490186">
              <w:rPr>
                <w:rFonts w:ascii="Arial Narrow" w:hAnsi="Arial Narrow"/>
                <w:sz w:val="18"/>
                <w:szCs w:val="18"/>
              </w:rPr>
              <w:t>5</w:t>
            </w:r>
            <w:r w:rsidR="002B763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531085AA" w14:textId="7997DD60" w:rsidR="00C41525" w:rsidRPr="00385B43" w:rsidRDefault="00C41525" w:rsidP="00C41525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490186">
              <w:rPr>
                <w:rFonts w:ascii="Arial Narrow" w:hAnsi="Arial Narrow"/>
                <w:sz w:val="18"/>
                <w:szCs w:val="18"/>
              </w:rPr>
              <w:t>6</w:t>
            </w:r>
            <w:r w:rsidR="002B763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finančného zdravia žiadateľa,</w:t>
            </w:r>
          </w:p>
          <w:p w14:paraId="3BE49E3B" w14:textId="7E4E0AAE" w:rsidR="00CE155D" w:rsidRPr="00385B43" w:rsidRDefault="00C41525" w:rsidP="00C41525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490186">
              <w:rPr>
                <w:rFonts w:ascii="Arial Narrow" w:hAnsi="Arial Narrow"/>
                <w:sz w:val="18"/>
                <w:szCs w:val="18"/>
              </w:rPr>
              <w:t>7</w:t>
            </w:r>
            <w:r w:rsidR="002B7635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Finančná analýza projektu</w:t>
            </w:r>
          </w:p>
        </w:tc>
      </w:tr>
      <w:tr w:rsidR="00121A14" w:rsidRPr="00385B43" w14:paraId="01ACE32E" w14:textId="77777777" w:rsidTr="0095728D">
        <w:trPr>
          <w:trHeight w:val="330"/>
        </w:trPr>
        <w:tc>
          <w:tcPr>
            <w:tcW w:w="7054" w:type="dxa"/>
            <w:vAlign w:val="center"/>
          </w:tcPr>
          <w:p w14:paraId="59CC7C77" w14:textId="77777777" w:rsidR="00121A14" w:rsidRPr="00385B43" w:rsidRDefault="00121A14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</w:p>
        </w:tc>
        <w:tc>
          <w:tcPr>
            <w:tcW w:w="7547" w:type="dxa"/>
            <w:vAlign w:val="center"/>
          </w:tcPr>
          <w:p w14:paraId="14CFC45D" w14:textId="77777777" w:rsidR="00121A14" w:rsidRPr="00385B43" w:rsidRDefault="00121A14" w:rsidP="00C41525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Všetky prílohy predložené </w:t>
            </w:r>
            <w:r w:rsidR="006E13CA" w:rsidRPr="00385B43">
              <w:rPr>
                <w:rFonts w:ascii="Arial Narrow" w:hAnsi="Arial Narrow"/>
                <w:sz w:val="18"/>
                <w:szCs w:val="18"/>
              </w:rPr>
              <w:t xml:space="preserve">v rámci ostatných príloh </w:t>
            </w:r>
            <w:proofErr w:type="spellStart"/>
            <w:r w:rsidR="006E13CA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</w:p>
        </w:tc>
      </w:tr>
      <w:tr w:rsidR="00CE155D" w:rsidRPr="00385B43" w14:paraId="0358AF28" w14:textId="77777777" w:rsidTr="0095728D">
        <w:trPr>
          <w:trHeight w:val="330"/>
        </w:trPr>
        <w:tc>
          <w:tcPr>
            <w:tcW w:w="7054" w:type="dxa"/>
            <w:vAlign w:val="center"/>
          </w:tcPr>
          <w:p w14:paraId="60940272" w14:textId="26530B91" w:rsidR="00CE155D" w:rsidRPr="00385B43" w:rsidRDefault="006E13CA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nelegálnej práce a nelegálneho zamestnávania</w:t>
            </w:r>
            <w:r w:rsidR="00DB574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547" w:type="dxa"/>
            <w:vAlign w:val="center"/>
          </w:tcPr>
          <w:p w14:paraId="292ECC19" w14:textId="77777777" w:rsidR="00CE155D" w:rsidRPr="00385B43" w:rsidRDefault="00CE155D" w:rsidP="00CE155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4D10498" w14:textId="77777777" w:rsidTr="0095728D">
        <w:trPr>
          <w:trHeight w:val="136"/>
        </w:trPr>
        <w:tc>
          <w:tcPr>
            <w:tcW w:w="7054" w:type="dxa"/>
            <w:vAlign w:val="center"/>
          </w:tcPr>
          <w:p w14:paraId="7C443D5C" w14:textId="77777777" w:rsidR="006E13CA" w:rsidRPr="00385B43" w:rsidRDefault="006E13CA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hlavné aktivity projektu</w:t>
            </w:r>
          </w:p>
        </w:tc>
        <w:tc>
          <w:tcPr>
            <w:tcW w:w="7547" w:type="dxa"/>
            <w:vAlign w:val="center"/>
          </w:tcPr>
          <w:p w14:paraId="60F2FC97" w14:textId="77777777" w:rsidR="006E13CA" w:rsidRPr="00385B43" w:rsidRDefault="006E13CA" w:rsidP="006E13CA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2E54D5B0" w14:textId="77777777" w:rsidTr="0095728D">
        <w:trPr>
          <w:trHeight w:val="136"/>
        </w:trPr>
        <w:tc>
          <w:tcPr>
            <w:tcW w:w="7054" w:type="dxa"/>
            <w:vAlign w:val="center"/>
          </w:tcPr>
          <w:p w14:paraId="41AA2FF5" w14:textId="77777777" w:rsidR="006E13CA" w:rsidRPr="00385B43" w:rsidRDefault="006E13CA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547" w:type="dxa"/>
            <w:vAlign w:val="center"/>
          </w:tcPr>
          <w:p w14:paraId="38FEA3B2" w14:textId="5B8C4BDF" w:rsidR="006E13CA" w:rsidRPr="00653D47" w:rsidRDefault="006E13CA" w:rsidP="0095728D">
            <w:pPr>
              <w:pStyle w:val="Odstavecseseznamem"/>
              <w:autoSpaceDE w:val="0"/>
              <w:autoSpaceDN w:val="0"/>
              <w:ind w:left="1484" w:hanging="1418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490186">
              <w:rPr>
                <w:rFonts w:ascii="Arial Narrow" w:hAnsi="Arial Narrow"/>
                <w:sz w:val="18"/>
                <w:szCs w:val="18"/>
              </w:rPr>
              <w:t xml:space="preserve">8 </w:t>
            </w:r>
            <w:proofErr w:type="spellStart"/>
            <w:r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>ŽoPr</w:t>
            </w:r>
            <w:proofErr w:type="spellEnd"/>
            <w:r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r w:rsidR="00DB5410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- </w:t>
            </w:r>
            <w:r w:rsidR="00B472F9"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>Doklady</w:t>
            </w:r>
            <w:r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od stavebného úradu (len v prípade, ak </w:t>
            </w:r>
            <w:r w:rsidR="006B5BCA"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>sú predmetom projektu stavebné práce)</w:t>
            </w:r>
          </w:p>
          <w:p w14:paraId="1BDAA767" w14:textId="114B0377" w:rsidR="000D6331" w:rsidRPr="00385B43" w:rsidRDefault="000D6331" w:rsidP="0095728D">
            <w:pPr>
              <w:pStyle w:val="Odstavecseseznamem"/>
              <w:autoSpaceDE w:val="0"/>
              <w:autoSpaceDN w:val="0"/>
              <w:ind w:left="1342" w:hanging="1276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Príloha č. </w:t>
            </w:r>
            <w:r w:rsidR="0049018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9 </w:t>
            </w:r>
            <w:proofErr w:type="spellStart"/>
            <w:r w:rsidR="00490186" w:rsidRPr="00653D47">
              <w:rPr>
                <w:rFonts w:ascii="Arial Narrow" w:hAnsi="Arial Narrow"/>
                <w:color w:val="000000" w:themeColor="text1"/>
                <w:sz w:val="18"/>
                <w:szCs w:val="18"/>
              </w:rPr>
              <w:t>ŽoPr</w:t>
            </w:r>
            <w:proofErr w:type="spellEnd"/>
            <w:r w:rsidR="0049018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r w:rsidR="00DB5410">
              <w:rPr>
                <w:rFonts w:ascii="Arial Narrow" w:hAnsi="Arial Narrow"/>
                <w:sz w:val="18"/>
                <w:szCs w:val="18"/>
              </w:rPr>
              <w:t xml:space="preserve">- </w:t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 w:rsidR="00DB5410">
              <w:rPr>
                <w:rFonts w:ascii="Arial Narrow" w:hAnsi="Arial Narrow"/>
                <w:sz w:val="18"/>
                <w:szCs w:val="18"/>
              </w:rPr>
              <w:t xml:space="preserve"> 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6ADF0807" w14:textId="77777777" w:rsidTr="0095728D">
        <w:trPr>
          <w:trHeight w:val="330"/>
        </w:trPr>
        <w:tc>
          <w:tcPr>
            <w:tcW w:w="7054" w:type="dxa"/>
            <w:vAlign w:val="center"/>
          </w:tcPr>
          <w:p w14:paraId="07968E6B" w14:textId="77777777" w:rsidR="00CE155D" w:rsidRPr="00385B43" w:rsidRDefault="00CE155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547" w:type="dxa"/>
            <w:vAlign w:val="center"/>
          </w:tcPr>
          <w:p w14:paraId="35E24B4E" w14:textId="30C22676" w:rsidR="00CE155D" w:rsidRPr="00385B43" w:rsidRDefault="00CE155D" w:rsidP="00CE155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E17B8" w:rsidRPr="00653D47">
              <w:rPr>
                <w:rFonts w:ascii="Arial Narrow" w:hAnsi="Arial Narrow"/>
                <w:sz w:val="18"/>
                <w:szCs w:val="18"/>
              </w:rPr>
              <w:t>1</w:t>
            </w:r>
            <w:r w:rsidR="00490186">
              <w:rPr>
                <w:rFonts w:ascii="Arial Narrow" w:hAnsi="Arial Narrow"/>
                <w:sz w:val="18"/>
                <w:szCs w:val="18"/>
              </w:rPr>
              <w:t xml:space="preserve">0 </w:t>
            </w:r>
            <w:proofErr w:type="spellStart"/>
            <w:r w:rsidR="006E17B8" w:rsidRPr="00653D47">
              <w:rPr>
                <w:rFonts w:ascii="Arial Narrow" w:hAnsi="Arial Narrow"/>
                <w:sz w:val="18"/>
                <w:szCs w:val="18"/>
              </w:rPr>
              <w:t>Žo</w:t>
            </w:r>
            <w:r w:rsidR="006E17B8">
              <w:rPr>
                <w:rFonts w:ascii="Arial Narrow" w:hAnsi="Arial Narrow"/>
                <w:sz w:val="18"/>
                <w:szCs w:val="18"/>
              </w:rPr>
              <w:t>Pr</w:t>
            </w:r>
            <w:proofErr w:type="spellEnd"/>
            <w:r w:rsidR="006E17B8" w:rsidRPr="00653D4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B5410">
              <w:rPr>
                <w:rFonts w:ascii="Arial Narrow" w:hAnsi="Arial Narrow"/>
                <w:sz w:val="18"/>
                <w:szCs w:val="18"/>
              </w:rPr>
              <w:t xml:space="preserve">-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456FBE29" w14:textId="234A3F2E" w:rsidR="00CE155D" w:rsidRPr="00385B43" w:rsidRDefault="006B5BCA" w:rsidP="006C3E35">
            <w:pPr>
              <w:pStyle w:val="Odstavecseseznamem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1</w:t>
            </w:r>
            <w:r w:rsidR="00DB5410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0141876B" w14:textId="77777777" w:rsidTr="0095728D">
        <w:trPr>
          <w:trHeight w:val="130"/>
        </w:trPr>
        <w:tc>
          <w:tcPr>
            <w:tcW w:w="7054" w:type="dxa"/>
            <w:vAlign w:val="center"/>
          </w:tcPr>
          <w:p w14:paraId="0943EC48" w14:textId="77777777" w:rsidR="00CE155D" w:rsidRPr="00385B43" w:rsidRDefault="00CE155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547" w:type="dxa"/>
            <w:vAlign w:val="center"/>
          </w:tcPr>
          <w:p w14:paraId="0DCC43D3" w14:textId="77777777" w:rsidR="0036507C" w:rsidRPr="00385B43" w:rsidRDefault="0036507C" w:rsidP="006B5BCA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052BBEF" w14:textId="64E36051" w:rsidR="006B5BCA" w:rsidRPr="00385B43" w:rsidRDefault="006B5BCA" w:rsidP="006B5BCA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B5410">
              <w:rPr>
                <w:rFonts w:ascii="Arial Narrow" w:hAnsi="Arial Narrow"/>
                <w:sz w:val="18"/>
                <w:szCs w:val="18"/>
              </w:rPr>
              <w:t xml:space="preserve">5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100A833" w14:textId="60C2A179" w:rsidR="0036507C" w:rsidRPr="002B7635" w:rsidRDefault="006B5BCA" w:rsidP="00C42DF4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B7635">
              <w:rPr>
                <w:rFonts w:ascii="Arial Narrow" w:hAnsi="Arial Narrow"/>
                <w:sz w:val="18"/>
                <w:szCs w:val="18"/>
              </w:rPr>
              <w:t>1</w:t>
            </w:r>
            <w:r w:rsidR="00DB5410">
              <w:rPr>
                <w:rFonts w:ascii="Arial Narrow" w:hAnsi="Arial Narrow"/>
                <w:sz w:val="18"/>
                <w:szCs w:val="18"/>
              </w:rPr>
              <w:t xml:space="preserve">1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B5410">
              <w:rPr>
                <w:rFonts w:ascii="Arial Narrow" w:hAnsi="Arial Narrow"/>
                <w:sz w:val="18"/>
                <w:szCs w:val="18"/>
              </w:rPr>
              <w:t>-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9379B2">
              <w:rPr>
                <w:rFonts w:ascii="Arial Narrow" w:hAnsi="Arial Narrow"/>
                <w:sz w:val="18"/>
                <w:szCs w:val="18"/>
              </w:rPr>
              <w:t>Prehľad minimálnej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pomoci</w:t>
            </w:r>
          </w:p>
        </w:tc>
      </w:tr>
      <w:tr w:rsidR="008A604D" w:rsidRPr="00385B43" w14:paraId="6314B9BD" w14:textId="77777777" w:rsidTr="0095728D">
        <w:trPr>
          <w:trHeight w:val="130"/>
        </w:trPr>
        <w:tc>
          <w:tcPr>
            <w:tcW w:w="7054" w:type="dxa"/>
            <w:vAlign w:val="center"/>
          </w:tcPr>
          <w:p w14:paraId="49F4D402" w14:textId="77777777" w:rsidR="008A604D" w:rsidRPr="00385B43" w:rsidRDefault="008A604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547" w:type="dxa"/>
            <w:vAlign w:val="center"/>
          </w:tcPr>
          <w:p w14:paraId="50763D26" w14:textId="77777777" w:rsidR="008A604D" w:rsidRPr="00385B43" w:rsidRDefault="008A604D" w:rsidP="008A604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72F9F89C" w14:textId="77777777" w:rsidTr="0095728D">
        <w:trPr>
          <w:trHeight w:val="122"/>
        </w:trPr>
        <w:tc>
          <w:tcPr>
            <w:tcW w:w="7054" w:type="dxa"/>
            <w:vAlign w:val="center"/>
          </w:tcPr>
          <w:p w14:paraId="2D2666D2" w14:textId="77777777" w:rsidR="008A604D" w:rsidRPr="00385B43" w:rsidRDefault="008A604D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547" w:type="dxa"/>
            <w:vAlign w:val="center"/>
          </w:tcPr>
          <w:p w14:paraId="354353FE" w14:textId="77777777" w:rsidR="008A604D" w:rsidRPr="00385B43" w:rsidRDefault="008A604D" w:rsidP="008A604D">
            <w:pPr>
              <w:pStyle w:val="Odstavecseseznamem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32DDA6CF" w14:textId="77777777" w:rsidTr="0095728D">
        <w:trPr>
          <w:trHeight w:val="122"/>
        </w:trPr>
        <w:tc>
          <w:tcPr>
            <w:tcW w:w="7054" w:type="dxa"/>
            <w:vAlign w:val="center"/>
          </w:tcPr>
          <w:p w14:paraId="7AC3617E" w14:textId="77777777" w:rsidR="00D53FAB" w:rsidRPr="00CD4ABE" w:rsidRDefault="00D53FAB" w:rsidP="002B7635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547" w:type="dxa"/>
            <w:vAlign w:val="center"/>
          </w:tcPr>
          <w:p w14:paraId="34802379" w14:textId="586A46A0" w:rsidR="00D53FAB" w:rsidRPr="00653D47" w:rsidRDefault="00D53FAB" w:rsidP="002B7635">
            <w:pPr>
              <w:pStyle w:val="Odstavecseseznamem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53D4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8463F" w:rsidRPr="00653D47">
              <w:rPr>
                <w:rFonts w:ascii="Arial Narrow" w:hAnsi="Arial Narrow"/>
                <w:sz w:val="18"/>
                <w:szCs w:val="18"/>
              </w:rPr>
              <w:t>1</w:t>
            </w:r>
            <w:r w:rsidR="00DB5410">
              <w:rPr>
                <w:rFonts w:ascii="Arial Narrow" w:hAnsi="Arial Narrow"/>
                <w:sz w:val="18"/>
                <w:szCs w:val="18"/>
              </w:rPr>
              <w:t xml:space="preserve">3 </w:t>
            </w:r>
            <w:proofErr w:type="spellStart"/>
            <w:r w:rsidRPr="00653D4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53D4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B5410">
              <w:rPr>
                <w:rFonts w:ascii="Arial Narrow" w:hAnsi="Arial Narrow"/>
                <w:sz w:val="18"/>
                <w:szCs w:val="18"/>
              </w:rPr>
              <w:t>-</w:t>
            </w:r>
            <w:r w:rsidRPr="00653D4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653D47">
              <w:rPr>
                <w:rFonts w:ascii="Arial Narrow" w:hAnsi="Arial Narrow"/>
                <w:sz w:val="18"/>
                <w:szCs w:val="18"/>
              </w:rPr>
              <w:tab/>
              <w:t>Doklady preukazujúce súlad s požiadavkami v oblasti dopadu projektu na územia sústavy NATURA 2000</w:t>
            </w:r>
          </w:p>
        </w:tc>
      </w:tr>
      <w:tr w:rsidR="00CD4ABE" w:rsidRPr="00385B43" w14:paraId="66A2F937" w14:textId="77777777" w:rsidTr="0095728D">
        <w:trPr>
          <w:trHeight w:val="122"/>
        </w:trPr>
        <w:tc>
          <w:tcPr>
            <w:tcW w:w="7054" w:type="dxa"/>
            <w:vAlign w:val="center"/>
          </w:tcPr>
          <w:p w14:paraId="7C552278" w14:textId="77777777" w:rsidR="00CD4ABE" w:rsidRPr="00385B43" w:rsidRDefault="00CD4ABE" w:rsidP="00B13A79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547" w:type="dxa"/>
            <w:vAlign w:val="center"/>
          </w:tcPr>
          <w:p w14:paraId="69185C8A" w14:textId="0DC66715" w:rsidR="00CD4ABE" w:rsidRPr="00653D47" w:rsidRDefault="00CD4ABE" w:rsidP="007959BE">
            <w:pPr>
              <w:pStyle w:val="Odstavecseseznamem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53D4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8463F" w:rsidRPr="00653D47">
              <w:rPr>
                <w:rFonts w:ascii="Arial Narrow" w:hAnsi="Arial Narrow"/>
                <w:sz w:val="18"/>
                <w:szCs w:val="18"/>
              </w:rPr>
              <w:t>1</w:t>
            </w:r>
            <w:r w:rsidR="00DB5410">
              <w:rPr>
                <w:rFonts w:ascii="Arial Narrow" w:hAnsi="Arial Narrow"/>
                <w:sz w:val="18"/>
                <w:szCs w:val="18"/>
              </w:rPr>
              <w:t xml:space="preserve">2 </w:t>
            </w:r>
            <w:proofErr w:type="spellStart"/>
            <w:r w:rsidRPr="00653D4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53D4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B5410">
              <w:rPr>
                <w:rFonts w:ascii="Arial Narrow" w:hAnsi="Arial Narrow"/>
                <w:sz w:val="18"/>
                <w:szCs w:val="18"/>
              </w:rPr>
              <w:t>-</w:t>
            </w:r>
            <w:r w:rsidRPr="00653D4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653D47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53FA014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4F0F75A8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44ECE4B9" w14:textId="77777777" w:rsidR="00A15C55" w:rsidRPr="00385B43" w:rsidRDefault="00A15C55" w:rsidP="00A15C55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6B29AAEB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218FD1" w14:textId="77777777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Ja, dolu</w:t>
            </w:r>
            <w:r w:rsidR="00C42DF4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podpísaný</w:t>
            </w:r>
            <w:r w:rsidR="00C42DF4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596F9F9" w14:textId="77777777" w:rsidR="005206F0" w:rsidRPr="00385B43" w:rsidRDefault="005206F0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6C00B65F" w14:textId="77777777" w:rsidR="006A3CC2" w:rsidRPr="00385B43" w:rsidRDefault="006A3CC2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72615072" w14:textId="77777777" w:rsidR="00221DA9" w:rsidRPr="00385B43" w:rsidRDefault="00221DA9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</w:t>
            </w:r>
            <w:r w:rsidR="0098463F">
              <w:rPr>
                <w:rFonts w:ascii="Arial Narrow" w:hAnsi="Arial Narrow" w:cs="Times New Roman"/>
                <w:color w:val="000000"/>
                <w:szCs w:val="24"/>
              </w:rPr>
              <w:t>3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rokov od ukončenia realizácie projektu, </w:t>
            </w:r>
          </w:p>
          <w:p w14:paraId="1A582206" w14:textId="0F6D442F" w:rsidR="006A3CC2" w:rsidRPr="00385B43" w:rsidRDefault="00DB5410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DB5410">
              <w:rPr>
                <w:rFonts w:ascii="Arial Narrow" w:hAnsi="Arial Narrow" w:cs="Times New Roman"/>
                <w:color w:val="000000"/>
                <w:szCs w:val="24"/>
              </w:rPr>
              <w:t xml:space="preserve">som nezačal s prácami na projekte pred predložením </w:t>
            </w:r>
            <w:proofErr w:type="spellStart"/>
            <w:r w:rsidRPr="00DB5410">
              <w:rPr>
                <w:rFonts w:ascii="Arial Narrow" w:hAnsi="Arial Narrow" w:cs="Times New Roman"/>
                <w:color w:val="000000"/>
                <w:szCs w:val="24"/>
              </w:rPr>
              <w:t>ŽoPr</w:t>
            </w:r>
            <w:proofErr w:type="spellEnd"/>
            <w:r w:rsidRPr="00DB5410">
              <w:rPr>
                <w:rFonts w:ascii="Arial Narrow" w:hAnsi="Arial Narrow" w:cs="Times New Roman"/>
                <w:color w:val="000000"/>
                <w:szCs w:val="24"/>
              </w:rPr>
              <w:t xml:space="preserve"> na MAS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21DF65A" w14:textId="172A69FD" w:rsidR="005206F0" w:rsidRPr="00385B43" w:rsidRDefault="005206F0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B06182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1280C10D" w14:textId="77777777" w:rsidR="006A3CC2" w:rsidRPr="00385B43" w:rsidRDefault="006A3CC2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707AC7D7" w14:textId="6DDD7FB7" w:rsidR="00A0535A" w:rsidRPr="00385B43" w:rsidRDefault="00A0535A" w:rsidP="007959BE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DB5410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 w:rsidR="00B06182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 w:rsidR="00B06182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 xml:space="preserve">posúdená príslušným stavebným úradom (ak </w:t>
            </w:r>
            <w:proofErr w:type="spellStart"/>
            <w:r w:rsidR="0030117A">
              <w:rPr>
                <w:rFonts w:ascii="Arial Narrow" w:hAnsi="Arial Narrow" w:cs="Times New Roman"/>
                <w:color w:val="000000"/>
                <w:szCs w:val="24"/>
              </w:rPr>
              <w:t>relelvantné</w:t>
            </w:r>
            <w:proofErr w:type="spellEnd"/>
            <w:r w:rsidR="0030117A">
              <w:rPr>
                <w:rFonts w:ascii="Arial Narrow" w:hAnsi="Arial Narrow" w:cs="Times New Roman"/>
                <w:color w:val="000000"/>
                <w:szCs w:val="24"/>
              </w:rPr>
              <w:t>)</w:t>
            </w:r>
            <w:r w:rsidR="00A65ADB">
              <w:rPr>
                <w:rStyle w:val="Znakapoznpod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151852F" w14:textId="77777777" w:rsidR="0007746C" w:rsidRPr="00385B43" w:rsidRDefault="005206F0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F6F1C24" w14:textId="77777777" w:rsidR="005206F0" w:rsidRPr="00385B43" w:rsidRDefault="005206F0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0497502C" w14:textId="77777777" w:rsidR="005206F0" w:rsidRPr="00385B43" w:rsidRDefault="005206F0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3BEB5936" w14:textId="77777777" w:rsidR="00F16CD3" w:rsidRPr="00385B43" w:rsidRDefault="005206F0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ECA536B" w14:textId="77777777" w:rsidR="00F16CD3" w:rsidRPr="00385B43" w:rsidRDefault="00F16CD3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 sektore rybolovu a 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na ktoré sa vzťahuje Nariadenie Európskeho parlamentu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produktmi rybolovu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 (ES) č.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B11C52" w:rsidRPr="00385B43">
              <w:rPr>
                <w:rStyle w:val="Znakapoznpod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</w:p>
          <w:p w14:paraId="42EF11CD" w14:textId="77777777" w:rsidR="00B11C52" w:rsidRPr="00385B43" w:rsidRDefault="00B11C52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projekt nie je zameraný na oblasť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na ktoré sa vzťahuje Nariadenie Európskeho parlamentu a Rady (EÚ) č. 1379/2013 z 11. decembra 2013 o spoločnej organizácii trhov s produktmi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 (ES) č. 1224/2009 a zrušuje nariadenie Rady (ES) č. 104/2000, zabezpečím oddelené vedenie nákladov súvisiacich s projektom a nákladov súvisiacich s vykonávaním činností v oblasti rybolovu a 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Pr="00385B43">
              <w:rPr>
                <w:rStyle w:val="Znakapoznpod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</w:p>
          <w:p w14:paraId="688ACED2" w14:textId="77777777" w:rsidR="00F16CD3" w:rsidRPr="00385B43" w:rsidRDefault="00B11C52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pôsobí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</w:p>
          <w:p w14:paraId="302D36F7" w14:textId="77777777" w:rsidR="00B11C52" w:rsidRPr="006C3E35" w:rsidRDefault="00B11C52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výrobkov,</w:t>
            </w:r>
            <w:r w:rsidR="00D12B2B" w:rsidRPr="00385B43">
              <w:rPr>
                <w:rStyle w:val="Znakapoznpod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</w:p>
          <w:p w14:paraId="51A2720E" w14:textId="77777777" w:rsidR="0041126F" w:rsidRPr="00385B43" w:rsidRDefault="00F16CD3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výška pomoci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(žiadaného príspevku) nie je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stanovená na základe ceny a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 množstva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poľnohospodárskych produktov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kúpených od prvovýrobcov alebo výrobkov umiestnených na trh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a zároveň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prvovýrobcom;</w:t>
            </w:r>
          </w:p>
          <w:p w14:paraId="5FFE5222" w14:textId="67C02612" w:rsidR="0041126F" w:rsidRPr="00385B43" w:rsidRDefault="0041126F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 na činnosti súvisiace s vývozom do tretích krajín alebo členských štátov, konkrétne pomoc priamo súvisiacu s vyvážanými množstvami, na zriadenie a prevádzkovanie distribučnej siete alebo na iné bežné výdavky súvisiace s vývoznou činnosťou</w:t>
            </w:r>
            <w:r w:rsidR="00DB5410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AA1D465" w14:textId="77777777" w:rsidR="0041126F" w:rsidRPr="00385B43" w:rsidRDefault="0041126F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pomoc, ktorá je podmienená uprednostňovaním používania domácich tovarov pred dovážanými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</w:p>
          <w:p w14:paraId="6D5DEBB3" w14:textId="77777777" w:rsidR="0041126F" w:rsidRPr="00385B43" w:rsidRDefault="00F16CD3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mne (nie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808620C" w14:textId="77777777" w:rsidR="00F35341" w:rsidRDefault="00704D30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 xml:space="preserve">počas obdobia udržateľnosti projektu (tri roky po ukončení realizácie projektu) nedôjde v mojom podniku k zásadnému poklesu zamestnanosti vo vzťahu k podporeným aktivitám projektu, </w:t>
            </w:r>
          </w:p>
          <w:p w14:paraId="24A665E4" w14:textId="77777777" w:rsidR="004E46B3" w:rsidRPr="00777DE8" w:rsidRDefault="00F35341" w:rsidP="006C3E35">
            <w:pPr>
              <w:pStyle w:val="Odstavecseseznamem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Znakapoznpod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1E9F9527" w14:textId="1EC8C496" w:rsidR="005206F0" w:rsidRPr="00385B43" w:rsidRDefault="007A2445" w:rsidP="006C3E35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B06182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D55E92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/201</w:t>
            </w:r>
            <w:r w:rsidR="00D55E92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6CFC431C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388EEA97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DCA6803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39052E08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16C3B4D0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6A9FF05F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24A7882D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A1FFBB1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8078ADE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6467511F" w14:textId="77777777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14D54BC0" w14:textId="77777777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2FE15F" w14:textId="77777777" w:rsidR="009D55ED" w:rsidRDefault="009D55ED" w:rsidP="00297396">
      <w:pPr>
        <w:spacing w:after="0" w:line="240" w:lineRule="auto"/>
      </w:pPr>
      <w:r>
        <w:separator/>
      </w:r>
    </w:p>
  </w:endnote>
  <w:endnote w:type="continuationSeparator" w:id="0">
    <w:p w14:paraId="3C4E0E50" w14:textId="77777777" w:rsidR="009D55ED" w:rsidRDefault="009D55ED" w:rsidP="00297396">
      <w:pPr>
        <w:spacing w:after="0" w:line="240" w:lineRule="auto"/>
      </w:pPr>
      <w:r>
        <w:continuationSeparator/>
      </w:r>
    </w:p>
  </w:endnote>
  <w:endnote w:type="continuationNotice" w:id="1">
    <w:p w14:paraId="0BFD4999" w14:textId="77777777" w:rsidR="009D55ED" w:rsidRDefault="009D55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1F131" w14:textId="2FD5BE6A" w:rsidR="00DB5410" w:rsidRPr="00016F1C" w:rsidRDefault="00DB5410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4294967295" distB="4294967295" distL="114300" distR="114300" simplePos="0" relativeHeight="251655168" behindDoc="0" locked="0" layoutInCell="1" allowOverlap="1" wp14:anchorId="53100992" wp14:editId="2CFAE2A6">
              <wp:simplePos x="0" y="0"/>
              <wp:positionH relativeFrom="column">
                <wp:posOffset>-4445</wp:posOffset>
              </wp:positionH>
              <wp:positionV relativeFrom="paragraph">
                <wp:posOffset>162559</wp:posOffset>
              </wp:positionV>
              <wp:extent cx="5760085" cy="0"/>
              <wp:effectExtent l="57150" t="38100" r="31115" b="7620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BF020C" id="Rovná spojnica 7" o:spid="_x0000_s1026" style="position:absolute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6C5E94AD" w14:textId="6D697FA6" w:rsidR="00DB5410" w:rsidRPr="001A4E70" w:rsidRDefault="00DB5410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776724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EEDA72" w14:textId="4ED6065C" w:rsidR="00DB5410" w:rsidRDefault="00DB5410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F47CD9C" wp14:editId="35B3D3ED">
              <wp:simplePos x="0" y="0"/>
              <wp:positionH relativeFrom="column">
                <wp:posOffset>0</wp:posOffset>
              </wp:positionH>
              <wp:positionV relativeFrom="paragraph">
                <wp:posOffset>38099</wp:posOffset>
              </wp:positionV>
              <wp:extent cx="8928100" cy="0"/>
              <wp:effectExtent l="57150" t="38100" r="44450" b="7620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1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2BDE61" id="Rovná spojnica 1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F9jrK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C3F2022" w14:textId="74B07B27" w:rsidR="00DB5410" w:rsidRPr="001A4E70" w:rsidRDefault="00DB5410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50A79829" wp14:editId="4A7BF57A">
              <wp:simplePos x="0" y="0"/>
              <wp:positionH relativeFrom="column">
                <wp:posOffset>0</wp:posOffset>
              </wp:positionH>
              <wp:positionV relativeFrom="paragraph">
                <wp:posOffset>3249929</wp:posOffset>
              </wp:positionV>
              <wp:extent cx="8927465" cy="0"/>
              <wp:effectExtent l="57150" t="38100" r="45085" b="7620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AF8FFE" id="Rovná spojnica 14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4294967295" distB="4294967295" distL="114300" distR="114300" simplePos="0" relativeHeight="251644928" behindDoc="0" locked="0" layoutInCell="1" allowOverlap="1" wp14:anchorId="48854977" wp14:editId="1C104668">
              <wp:simplePos x="0" y="0"/>
              <wp:positionH relativeFrom="column">
                <wp:posOffset>-4445</wp:posOffset>
              </wp:positionH>
              <wp:positionV relativeFrom="paragraph">
                <wp:posOffset>13356589</wp:posOffset>
              </wp:positionV>
              <wp:extent cx="5471795" cy="0"/>
              <wp:effectExtent l="57150" t="38100" r="33655" b="76200"/>
              <wp:wrapNone/>
              <wp:docPr id="1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179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FA30FB" id="Rovná spojnica 8" o:spid="_x0000_s1026" style="position:absolute;z-index:2516449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776724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1718D" w14:textId="4B24BB9F" w:rsidR="00DB5410" w:rsidRDefault="00DB5410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3C603BA3" wp14:editId="6EA1AADC">
              <wp:simplePos x="0" y="0"/>
              <wp:positionH relativeFrom="column">
                <wp:posOffset>0</wp:posOffset>
              </wp:positionH>
              <wp:positionV relativeFrom="paragraph">
                <wp:posOffset>38099</wp:posOffset>
              </wp:positionV>
              <wp:extent cx="5760085" cy="0"/>
              <wp:effectExtent l="57150" t="38100" r="31115" b="7620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20F330" id="Rovná spojnica 17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87DF6D3" w14:textId="3E89D6C6" w:rsidR="00DB5410" w:rsidRPr="00B13A79" w:rsidRDefault="00DB5410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52DCBB26" wp14:editId="6D7764AA">
              <wp:simplePos x="0" y="0"/>
              <wp:positionH relativeFrom="column">
                <wp:posOffset>0</wp:posOffset>
              </wp:positionH>
              <wp:positionV relativeFrom="paragraph">
                <wp:posOffset>3249929</wp:posOffset>
              </wp:positionV>
              <wp:extent cx="8927465" cy="0"/>
              <wp:effectExtent l="57150" t="38100" r="45085" b="7620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5EFDC0" id="Rovná spojnica 18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79047FF6" wp14:editId="73C66F88">
              <wp:simplePos x="0" y="0"/>
              <wp:positionH relativeFrom="column">
                <wp:posOffset>-4445</wp:posOffset>
              </wp:positionH>
              <wp:positionV relativeFrom="paragraph">
                <wp:posOffset>13356589</wp:posOffset>
              </wp:positionV>
              <wp:extent cx="5471795" cy="0"/>
              <wp:effectExtent l="57150" t="38100" r="33655" b="7620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179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D97B9A" id="Rovná spojnica 19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776724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698E96" w14:textId="3BA8DCEC" w:rsidR="00DB5410" w:rsidRDefault="00DB5410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 wp14:anchorId="3CADF46F" wp14:editId="57B45189">
              <wp:simplePos x="0" y="0"/>
              <wp:positionH relativeFrom="column">
                <wp:posOffset>0</wp:posOffset>
              </wp:positionH>
              <wp:positionV relativeFrom="paragraph">
                <wp:posOffset>38099</wp:posOffset>
              </wp:positionV>
              <wp:extent cx="8928100" cy="0"/>
              <wp:effectExtent l="57150" t="38100" r="44450" b="7620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1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AD3E22" id="Rovná spojnica 20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BRVtiE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58FD547" w14:textId="31FC9467" w:rsidR="00DB5410" w:rsidRPr="00B13A79" w:rsidRDefault="00DB5410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788707BC" wp14:editId="168CE054">
              <wp:simplePos x="0" y="0"/>
              <wp:positionH relativeFrom="column">
                <wp:posOffset>0</wp:posOffset>
              </wp:positionH>
              <wp:positionV relativeFrom="paragraph">
                <wp:posOffset>3249929</wp:posOffset>
              </wp:positionV>
              <wp:extent cx="8927465" cy="0"/>
              <wp:effectExtent l="57150" t="38100" r="45085" b="7620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CCABF4" id="Rovná spojnica 21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6F40A716" wp14:editId="7C959067">
              <wp:simplePos x="0" y="0"/>
              <wp:positionH relativeFrom="column">
                <wp:posOffset>-4445</wp:posOffset>
              </wp:positionH>
              <wp:positionV relativeFrom="paragraph">
                <wp:posOffset>13356589</wp:posOffset>
              </wp:positionV>
              <wp:extent cx="5471795" cy="0"/>
              <wp:effectExtent l="57150" t="38100" r="33655" b="7620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179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4DA819" id="Rovná spojnica 22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776724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AE6A7B" w14:textId="5164F5A1" w:rsidR="00DB5410" w:rsidRPr="00016F1C" w:rsidRDefault="00DB5410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E56F77F" wp14:editId="338A081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28575" b="6667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F24158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6637C0DB" w14:textId="64676896" w:rsidR="00DB5410" w:rsidRPr="00B13A79" w:rsidRDefault="00DB5410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776724">
      <w:rPr>
        <w:rFonts w:ascii="Arial Narrow" w:eastAsia="Times New Roman" w:hAnsi="Arial Narrow" w:cs="Times New Roman"/>
        <w:noProof/>
        <w:szCs w:val="24"/>
        <w:lang w:eastAsia="sk-SK"/>
      </w:rPr>
      <w:t>11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03EE790A" w14:textId="77777777" w:rsidR="00DB5410" w:rsidRPr="00570367" w:rsidRDefault="00DB5410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5B063C" w14:textId="77777777" w:rsidR="009D55ED" w:rsidRDefault="009D55ED" w:rsidP="00297396">
      <w:pPr>
        <w:spacing w:after="0" w:line="240" w:lineRule="auto"/>
      </w:pPr>
      <w:r>
        <w:separator/>
      </w:r>
    </w:p>
  </w:footnote>
  <w:footnote w:type="continuationSeparator" w:id="0">
    <w:p w14:paraId="50EA26A6" w14:textId="77777777" w:rsidR="009D55ED" w:rsidRDefault="009D55ED" w:rsidP="00297396">
      <w:pPr>
        <w:spacing w:after="0" w:line="240" w:lineRule="auto"/>
      </w:pPr>
      <w:r>
        <w:continuationSeparator/>
      </w:r>
    </w:p>
  </w:footnote>
  <w:footnote w:type="continuationNotice" w:id="1">
    <w:p w14:paraId="50AD8C19" w14:textId="77777777" w:rsidR="009D55ED" w:rsidRDefault="009D55ED">
      <w:pPr>
        <w:spacing w:after="0" w:line="240" w:lineRule="auto"/>
      </w:pPr>
    </w:p>
  </w:footnote>
  <w:footnote w:id="2">
    <w:p w14:paraId="7E071490" w14:textId="77777777" w:rsidR="00DB5410" w:rsidRDefault="00DB5410" w:rsidP="007959BE">
      <w:pPr>
        <w:pStyle w:val="Textpoznpodarou"/>
        <w:tabs>
          <w:tab w:val="left" w:pos="284"/>
        </w:tabs>
        <w:ind w:left="284" w:hanging="284"/>
      </w:pPr>
      <w:r w:rsidRPr="007959BE">
        <w:rPr>
          <w:rStyle w:val="Znakapoznpod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>
        <w:rPr>
          <w:rFonts w:ascii="Arial Narrow" w:hAnsi="Arial Narrow"/>
          <w:sz w:val="18"/>
        </w:rPr>
        <w:t xml:space="preserve"> </w:t>
      </w:r>
      <w:r w:rsidRPr="00BA35F0">
        <w:rPr>
          <w:rStyle w:val="Znakapoznpod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Znakapoznpodarou"/>
          <w:rFonts w:ascii="Arial Narrow" w:hAnsi="Arial Narrow"/>
          <w:sz w:val="18"/>
          <w:vertAlign w:val="baseline"/>
        </w:rPr>
        <w:t> </w:t>
      </w:r>
      <w:r w:rsidRPr="00BA35F0">
        <w:rPr>
          <w:rStyle w:val="Znakapoznpodarou"/>
          <w:rFonts w:ascii="Arial Narrow" w:hAnsi="Arial Narrow"/>
          <w:sz w:val="18"/>
          <w:vertAlign w:val="baseline"/>
        </w:rPr>
        <w:t>prípade</w:t>
      </w:r>
      <w:r>
        <w:rPr>
          <w:rStyle w:val="Znakapoznpod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3">
    <w:p w14:paraId="70ACCA47" w14:textId="021B3320" w:rsidR="00DB5410" w:rsidRDefault="00DB5410" w:rsidP="006C3E35">
      <w:pPr>
        <w:pStyle w:val="Textpoznpodarou"/>
        <w:ind w:left="284" w:hanging="284"/>
      </w:pPr>
      <w:r>
        <w:rPr>
          <w:rStyle w:val="Znakapoznpod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>
        <w:rPr>
          <w:rFonts w:ascii="Arial Narrow" w:hAnsi="Arial Narrow"/>
          <w:sz w:val="18"/>
        </w:rPr>
        <w:t xml:space="preserve"> </w:t>
      </w:r>
      <w:r w:rsidRPr="00BA35F0">
        <w:rPr>
          <w:rStyle w:val="Znakapoznpod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Znakapoznpodarou"/>
          <w:rFonts w:ascii="Arial Narrow" w:hAnsi="Arial Narrow"/>
          <w:sz w:val="18"/>
          <w:vertAlign w:val="baseline"/>
        </w:rPr>
        <w:t> </w:t>
      </w:r>
      <w:r w:rsidRPr="00BA35F0">
        <w:rPr>
          <w:rStyle w:val="Znakapoznpodarou"/>
          <w:rFonts w:ascii="Arial Narrow" w:hAnsi="Arial Narrow"/>
          <w:sz w:val="18"/>
          <w:vertAlign w:val="baseline"/>
        </w:rPr>
        <w:t>prípade</w:t>
      </w:r>
      <w:r>
        <w:rPr>
          <w:rStyle w:val="Znakapoznpodarou"/>
          <w:rFonts w:ascii="Arial Narrow" w:hAnsi="Arial Narrow"/>
          <w:sz w:val="18"/>
          <w:vertAlign w:val="baseline"/>
        </w:rPr>
        <w:t>, ak nepôsobí v oblasti rybolovu a akvakultúry, v opačnom prípade toto vyhlásenie vymaže</w:t>
      </w:r>
    </w:p>
  </w:footnote>
  <w:footnote w:id="4">
    <w:p w14:paraId="2FD8EA46" w14:textId="700DF78E" w:rsidR="00DB5410" w:rsidRDefault="00DB5410" w:rsidP="006C3E35">
      <w:pPr>
        <w:pStyle w:val="Textpoznpodarou"/>
        <w:ind w:left="284" w:hanging="284"/>
      </w:pPr>
      <w:r>
        <w:rPr>
          <w:rStyle w:val="Znakapoznpod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>
        <w:rPr>
          <w:rFonts w:ascii="Arial Narrow" w:hAnsi="Arial Narrow"/>
          <w:sz w:val="18"/>
        </w:rPr>
        <w:t xml:space="preserve"> </w:t>
      </w:r>
      <w:r w:rsidRPr="00BA35F0">
        <w:rPr>
          <w:rStyle w:val="Znakapoznpod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Znakapoznpodarou"/>
          <w:rFonts w:ascii="Arial Narrow" w:hAnsi="Arial Narrow"/>
          <w:sz w:val="18"/>
          <w:vertAlign w:val="baseline"/>
        </w:rPr>
        <w:t> </w:t>
      </w:r>
      <w:r w:rsidRPr="00BA35F0">
        <w:rPr>
          <w:rStyle w:val="Znakapoznpodarou"/>
          <w:rFonts w:ascii="Arial Narrow" w:hAnsi="Arial Narrow"/>
          <w:sz w:val="18"/>
          <w:vertAlign w:val="baseline"/>
        </w:rPr>
        <w:t>prípade</w:t>
      </w:r>
      <w:r>
        <w:rPr>
          <w:rStyle w:val="Znakapoznpodarou"/>
          <w:rFonts w:ascii="Arial Narrow" w:hAnsi="Arial Narrow"/>
          <w:sz w:val="18"/>
          <w:vertAlign w:val="baseline"/>
        </w:rPr>
        <w:t>, ak pôsobí v oblasti rybolovu a akvakultúry, v opačnom prípade toto vyhlásenie vymaže</w:t>
      </w:r>
    </w:p>
  </w:footnote>
  <w:footnote w:id="5">
    <w:p w14:paraId="2FA0493C" w14:textId="62DEF779" w:rsidR="00DB5410" w:rsidRDefault="00DB5410" w:rsidP="006C3E35">
      <w:pPr>
        <w:pStyle w:val="Textpoznpodarou"/>
        <w:ind w:left="284" w:hanging="284"/>
      </w:pPr>
      <w:r>
        <w:rPr>
          <w:rStyle w:val="Znakapoznpod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>
        <w:rPr>
          <w:rFonts w:ascii="Arial Narrow" w:hAnsi="Arial Narrow"/>
          <w:sz w:val="18"/>
        </w:rPr>
        <w:t xml:space="preserve"> </w:t>
      </w:r>
      <w:r w:rsidRPr="00BA35F0">
        <w:rPr>
          <w:rStyle w:val="Znakapoznpod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Znakapoznpodarou"/>
          <w:rFonts w:ascii="Arial Narrow" w:hAnsi="Arial Narrow"/>
          <w:sz w:val="18"/>
          <w:vertAlign w:val="baseline"/>
        </w:rPr>
        <w:t> </w:t>
      </w:r>
      <w:r w:rsidRPr="00BA35F0">
        <w:rPr>
          <w:rStyle w:val="Znakapoznpodarou"/>
          <w:rFonts w:ascii="Arial Narrow" w:hAnsi="Arial Narrow"/>
          <w:sz w:val="18"/>
          <w:vertAlign w:val="baseline"/>
        </w:rPr>
        <w:t>prípade</w:t>
      </w:r>
      <w:r>
        <w:rPr>
          <w:rStyle w:val="Znakapoznpodarou"/>
          <w:rFonts w:ascii="Arial Narrow" w:hAnsi="Arial Narrow"/>
          <w:sz w:val="18"/>
          <w:vertAlign w:val="baseline"/>
        </w:rPr>
        <w:t>, ak nepôsobí v </w:t>
      </w:r>
      <w:r w:rsidRPr="00D12B2B">
        <w:rPr>
          <w:rStyle w:val="Znakapoznpod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Znakapoznpod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6">
    <w:p w14:paraId="3326596A" w14:textId="715C2766" w:rsidR="00DB5410" w:rsidRDefault="00DB5410" w:rsidP="00CD4ABE">
      <w:pPr>
        <w:pStyle w:val="Textpoznpodarou"/>
        <w:ind w:left="284" w:hanging="284"/>
      </w:pPr>
      <w:r>
        <w:rPr>
          <w:rStyle w:val="Znakapoznpodarou"/>
        </w:rPr>
        <w:footnoteRef/>
      </w:r>
      <w:r>
        <w:tab/>
      </w:r>
      <w:r w:rsidRPr="00CD4ABE">
        <w:rPr>
          <w:rStyle w:val="Znakapoznpod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</w:t>
      </w:r>
      <w:r w:rsidRPr="00CD4ABE">
        <w:rPr>
          <w:rStyle w:val="Znakapoznpodarou"/>
          <w:rFonts w:ascii="Arial Narrow" w:hAnsi="Arial Narrow"/>
          <w:sz w:val="18"/>
          <w:vertAlign w:val="baseline"/>
        </w:rPr>
        <w:t>P</w:t>
      </w:r>
      <w:r>
        <w:rPr>
          <w:rFonts w:ascii="Arial Narrow" w:hAnsi="Arial Narrow"/>
          <w:sz w:val="18"/>
        </w:rPr>
        <w:t>r</w:t>
      </w:r>
      <w:r w:rsidRPr="00CD4ABE">
        <w:rPr>
          <w:rStyle w:val="Znakapoznpod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20A26" w14:textId="77777777" w:rsidR="00DB5410" w:rsidRPr="00627EA3" w:rsidRDefault="00DB5410" w:rsidP="00F272A7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BAD05" w14:textId="4F6E2661" w:rsidR="00DB5410" w:rsidRPr="001F013A" w:rsidRDefault="00FD4077" w:rsidP="00AE7592">
    <w:pPr>
      <w:pStyle w:val="Zhlav"/>
      <w:tabs>
        <w:tab w:val="clear" w:pos="4536"/>
        <w:tab w:val="center" w:pos="7230"/>
      </w:tabs>
      <w:ind w:firstLine="426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4624" behindDoc="0" locked="0" layoutInCell="1" allowOverlap="1" wp14:anchorId="46A5E3F2" wp14:editId="5494AB3E">
          <wp:simplePos x="0" y="0"/>
          <wp:positionH relativeFrom="column">
            <wp:posOffset>2332355</wp:posOffset>
          </wp:positionH>
          <wp:positionV relativeFrom="paragraph">
            <wp:posOffset>5080</wp:posOffset>
          </wp:positionV>
          <wp:extent cx="1495425" cy="692150"/>
          <wp:effectExtent l="0" t="0" r="9525" b="0"/>
          <wp:wrapThrough wrapText="bothSides">
            <wp:wrapPolygon edited="0">
              <wp:start x="8255" y="7134"/>
              <wp:lineTo x="2752" y="8323"/>
              <wp:lineTo x="2476" y="14268"/>
              <wp:lineTo x="5228" y="17835"/>
              <wp:lineTo x="5228" y="19618"/>
              <wp:lineTo x="6054" y="20213"/>
              <wp:lineTo x="10456" y="20807"/>
              <wp:lineTo x="11832" y="20807"/>
              <wp:lineTo x="15684" y="20213"/>
              <wp:lineTo x="17335" y="19618"/>
              <wp:lineTo x="17060" y="17835"/>
              <wp:lineTo x="21462" y="14862"/>
              <wp:lineTo x="21462" y="10701"/>
              <wp:lineTo x="11557" y="7134"/>
              <wp:lineTo x="8255" y="7134"/>
            </wp:wrapPolygon>
          </wp:wrapThrough>
          <wp:docPr id="28" name="Obráze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692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B5410" w:rsidRPr="004829FA">
      <w:rPr>
        <w:noProof/>
        <w:lang w:eastAsia="sk-SK"/>
      </w:rPr>
      <w:drawing>
        <wp:anchor distT="0" distB="0" distL="114300" distR="114300" simplePos="0" relativeHeight="251673600" behindDoc="1" locked="0" layoutInCell="1" allowOverlap="1" wp14:anchorId="294C0413" wp14:editId="6CCB4063">
          <wp:simplePos x="0" y="0"/>
          <wp:positionH relativeFrom="column">
            <wp:posOffset>316230</wp:posOffset>
          </wp:positionH>
          <wp:positionV relativeFrom="paragraph">
            <wp:posOffset>189230</wp:posOffset>
          </wp:positionV>
          <wp:extent cx="619125" cy="552450"/>
          <wp:effectExtent l="19050" t="0" r="9525" b="0"/>
          <wp:wrapNone/>
          <wp:docPr id="25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B5410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6322D90D" wp14:editId="4413C383">
          <wp:simplePos x="0" y="0"/>
          <wp:positionH relativeFrom="column">
            <wp:posOffset>1538605</wp:posOffset>
          </wp:positionH>
          <wp:positionV relativeFrom="paragraph">
            <wp:posOffset>230505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6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5410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1C94DDDF" wp14:editId="3A4E24AA">
          <wp:simplePos x="0" y="0"/>
          <wp:positionH relativeFrom="column">
            <wp:posOffset>4234180</wp:posOffset>
          </wp:positionH>
          <wp:positionV relativeFrom="paragraph">
            <wp:posOffset>245745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7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3396300" w14:textId="77777777" w:rsidR="00DB5410" w:rsidRDefault="00DB541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0CADBB" w14:textId="77777777" w:rsidR="00DB5410" w:rsidRDefault="00DB5410" w:rsidP="00F272A7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50F55" w14:textId="77777777" w:rsidR="00DB5410" w:rsidRDefault="00DB5410" w:rsidP="00F272A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Se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EC05C07"/>
    <w:multiLevelType w:val="hybridMultilevel"/>
    <w:tmpl w:val="A39E78D0"/>
    <w:lvl w:ilvl="0" w:tplc="EFFAFC2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2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5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7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4"/>
  </w:num>
  <w:num w:numId="6">
    <w:abstractNumId w:val="21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4"/>
  </w:num>
  <w:num w:numId="12">
    <w:abstractNumId w:val="9"/>
  </w:num>
  <w:num w:numId="13">
    <w:abstractNumId w:val="3"/>
  </w:num>
  <w:num w:numId="14">
    <w:abstractNumId w:val="26"/>
  </w:num>
  <w:num w:numId="15">
    <w:abstractNumId w:val="19"/>
  </w:num>
  <w:num w:numId="16">
    <w:abstractNumId w:val="6"/>
  </w:num>
  <w:num w:numId="17">
    <w:abstractNumId w:val="11"/>
  </w:num>
  <w:num w:numId="18">
    <w:abstractNumId w:val="18"/>
  </w:num>
  <w:num w:numId="19">
    <w:abstractNumId w:val="25"/>
  </w:num>
  <w:num w:numId="20">
    <w:abstractNumId w:val="22"/>
  </w:num>
  <w:num w:numId="21">
    <w:abstractNumId w:val="15"/>
  </w:num>
  <w:num w:numId="22">
    <w:abstractNumId w:val="2"/>
  </w:num>
  <w:num w:numId="23">
    <w:abstractNumId w:val="12"/>
  </w:num>
  <w:num w:numId="24">
    <w:abstractNumId w:val="27"/>
  </w:num>
  <w:num w:numId="25">
    <w:abstractNumId w:val="23"/>
  </w:num>
  <w:num w:numId="26">
    <w:abstractNumId w:val="17"/>
  </w:num>
  <w:num w:numId="27">
    <w:abstractNumId w:val="13"/>
  </w:num>
  <w:num w:numId="28">
    <w:abstractNumId w:val="8"/>
  </w:num>
  <w:num w:numId="29">
    <w:abstractNumId w:val="5"/>
  </w:num>
  <w:num w:numId="30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1444"/>
    <w:rsid w:val="00042496"/>
    <w:rsid w:val="00044251"/>
    <w:rsid w:val="00047D10"/>
    <w:rsid w:val="00050586"/>
    <w:rsid w:val="000507A8"/>
    <w:rsid w:val="00053993"/>
    <w:rsid w:val="00054CDE"/>
    <w:rsid w:val="00060B13"/>
    <w:rsid w:val="00061BCA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4971"/>
    <w:rsid w:val="00086D95"/>
    <w:rsid w:val="0009206F"/>
    <w:rsid w:val="000931F4"/>
    <w:rsid w:val="00094C8A"/>
    <w:rsid w:val="000A2D3A"/>
    <w:rsid w:val="000A2DCF"/>
    <w:rsid w:val="000A623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52BA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785A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90F"/>
    <w:rsid w:val="00110AFB"/>
    <w:rsid w:val="00110BC2"/>
    <w:rsid w:val="0011220E"/>
    <w:rsid w:val="0011254D"/>
    <w:rsid w:val="001129CC"/>
    <w:rsid w:val="0011342E"/>
    <w:rsid w:val="001135A5"/>
    <w:rsid w:val="00114038"/>
    <w:rsid w:val="00114FB1"/>
    <w:rsid w:val="001152EB"/>
    <w:rsid w:val="00121A14"/>
    <w:rsid w:val="0012281C"/>
    <w:rsid w:val="00127497"/>
    <w:rsid w:val="00127A12"/>
    <w:rsid w:val="00130739"/>
    <w:rsid w:val="00131121"/>
    <w:rsid w:val="001407E8"/>
    <w:rsid w:val="00141439"/>
    <w:rsid w:val="001429D8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14FC"/>
    <w:rsid w:val="001B15BC"/>
    <w:rsid w:val="001B1726"/>
    <w:rsid w:val="001B1E99"/>
    <w:rsid w:val="001B2816"/>
    <w:rsid w:val="001B62D3"/>
    <w:rsid w:val="001C17E0"/>
    <w:rsid w:val="001C1CAD"/>
    <w:rsid w:val="001C2AB6"/>
    <w:rsid w:val="001C3A8B"/>
    <w:rsid w:val="001C4CA9"/>
    <w:rsid w:val="001C645B"/>
    <w:rsid w:val="001D4A9B"/>
    <w:rsid w:val="001D7A67"/>
    <w:rsid w:val="001E5539"/>
    <w:rsid w:val="001F0175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506B"/>
    <w:rsid w:val="002074BB"/>
    <w:rsid w:val="00207808"/>
    <w:rsid w:val="0020795A"/>
    <w:rsid w:val="0021123F"/>
    <w:rsid w:val="002121A8"/>
    <w:rsid w:val="00213E2F"/>
    <w:rsid w:val="00215499"/>
    <w:rsid w:val="002164BC"/>
    <w:rsid w:val="00221DA9"/>
    <w:rsid w:val="002244A2"/>
    <w:rsid w:val="00226413"/>
    <w:rsid w:val="002266E6"/>
    <w:rsid w:val="0022783A"/>
    <w:rsid w:val="002279C7"/>
    <w:rsid w:val="00227EA4"/>
    <w:rsid w:val="002307A9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7132"/>
    <w:rsid w:val="00247264"/>
    <w:rsid w:val="002529C2"/>
    <w:rsid w:val="0025567F"/>
    <w:rsid w:val="00272F0A"/>
    <w:rsid w:val="00274460"/>
    <w:rsid w:val="0027492B"/>
    <w:rsid w:val="002750A3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87D5D"/>
    <w:rsid w:val="00292ED1"/>
    <w:rsid w:val="00297396"/>
    <w:rsid w:val="002A2C7F"/>
    <w:rsid w:val="002A3E09"/>
    <w:rsid w:val="002A4852"/>
    <w:rsid w:val="002A6EF9"/>
    <w:rsid w:val="002A7199"/>
    <w:rsid w:val="002A7C0E"/>
    <w:rsid w:val="002B1ECB"/>
    <w:rsid w:val="002B6FB3"/>
    <w:rsid w:val="002B7635"/>
    <w:rsid w:val="002B7C3E"/>
    <w:rsid w:val="002C023A"/>
    <w:rsid w:val="002C1709"/>
    <w:rsid w:val="002C1FD3"/>
    <w:rsid w:val="002C2E1D"/>
    <w:rsid w:val="002C3121"/>
    <w:rsid w:val="002C4DEF"/>
    <w:rsid w:val="002C5235"/>
    <w:rsid w:val="002C61E4"/>
    <w:rsid w:val="002D02D8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3C77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67D9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9FA"/>
    <w:rsid w:val="00482A78"/>
    <w:rsid w:val="0048348A"/>
    <w:rsid w:val="00484EC7"/>
    <w:rsid w:val="004875FA"/>
    <w:rsid w:val="00490186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7A99"/>
    <w:rsid w:val="00527E54"/>
    <w:rsid w:val="0053309E"/>
    <w:rsid w:val="00534137"/>
    <w:rsid w:val="00537798"/>
    <w:rsid w:val="005450A5"/>
    <w:rsid w:val="00545797"/>
    <w:rsid w:val="0054623C"/>
    <w:rsid w:val="00546F92"/>
    <w:rsid w:val="00547497"/>
    <w:rsid w:val="00550A22"/>
    <w:rsid w:val="00551DB7"/>
    <w:rsid w:val="005537FD"/>
    <w:rsid w:val="00554C3B"/>
    <w:rsid w:val="005560AF"/>
    <w:rsid w:val="00556601"/>
    <w:rsid w:val="00562751"/>
    <w:rsid w:val="00563456"/>
    <w:rsid w:val="00563B37"/>
    <w:rsid w:val="00566CDE"/>
    <w:rsid w:val="00570367"/>
    <w:rsid w:val="00573A24"/>
    <w:rsid w:val="00573C43"/>
    <w:rsid w:val="00574F91"/>
    <w:rsid w:val="00580D35"/>
    <w:rsid w:val="00582488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C6"/>
    <w:rsid w:val="005A3FDA"/>
    <w:rsid w:val="005A4922"/>
    <w:rsid w:val="005A5406"/>
    <w:rsid w:val="005A5669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16D7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B36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3D47"/>
    <w:rsid w:val="00655563"/>
    <w:rsid w:val="006571E8"/>
    <w:rsid w:val="006628A6"/>
    <w:rsid w:val="00664DDB"/>
    <w:rsid w:val="006670FF"/>
    <w:rsid w:val="0066710C"/>
    <w:rsid w:val="006713FE"/>
    <w:rsid w:val="00671E70"/>
    <w:rsid w:val="00674857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3A30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343B"/>
    <w:rsid w:val="006C3E35"/>
    <w:rsid w:val="006C6296"/>
    <w:rsid w:val="006C6AD5"/>
    <w:rsid w:val="006D2BB3"/>
    <w:rsid w:val="006D564C"/>
    <w:rsid w:val="006D62D4"/>
    <w:rsid w:val="006E05B2"/>
    <w:rsid w:val="006E0C12"/>
    <w:rsid w:val="006E13CA"/>
    <w:rsid w:val="006E17B8"/>
    <w:rsid w:val="006E1F75"/>
    <w:rsid w:val="006E3561"/>
    <w:rsid w:val="006E4C05"/>
    <w:rsid w:val="006E6112"/>
    <w:rsid w:val="006F0D2B"/>
    <w:rsid w:val="006F4226"/>
    <w:rsid w:val="006F5B34"/>
    <w:rsid w:val="006F6AC9"/>
    <w:rsid w:val="006F6E13"/>
    <w:rsid w:val="006F7BEF"/>
    <w:rsid w:val="00700291"/>
    <w:rsid w:val="0070283D"/>
    <w:rsid w:val="00704D30"/>
    <w:rsid w:val="00710D83"/>
    <w:rsid w:val="00713950"/>
    <w:rsid w:val="00713D83"/>
    <w:rsid w:val="00715ECD"/>
    <w:rsid w:val="00720F8F"/>
    <w:rsid w:val="007234EF"/>
    <w:rsid w:val="007279AB"/>
    <w:rsid w:val="00730CFF"/>
    <w:rsid w:val="00731277"/>
    <w:rsid w:val="007314FF"/>
    <w:rsid w:val="00732A40"/>
    <w:rsid w:val="0073340F"/>
    <w:rsid w:val="0073386F"/>
    <w:rsid w:val="00734030"/>
    <w:rsid w:val="00736109"/>
    <w:rsid w:val="00736C40"/>
    <w:rsid w:val="007477EA"/>
    <w:rsid w:val="007536CC"/>
    <w:rsid w:val="00757031"/>
    <w:rsid w:val="00760313"/>
    <w:rsid w:val="00760DE9"/>
    <w:rsid w:val="00761133"/>
    <w:rsid w:val="00762EFD"/>
    <w:rsid w:val="00763F81"/>
    <w:rsid w:val="00763FE9"/>
    <w:rsid w:val="00767637"/>
    <w:rsid w:val="00770808"/>
    <w:rsid w:val="007710FF"/>
    <w:rsid w:val="00775BAF"/>
    <w:rsid w:val="00776688"/>
    <w:rsid w:val="00776724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9BE"/>
    <w:rsid w:val="00795E98"/>
    <w:rsid w:val="00795FB6"/>
    <w:rsid w:val="007A05E4"/>
    <w:rsid w:val="007A2445"/>
    <w:rsid w:val="007A4CAD"/>
    <w:rsid w:val="007A4E6A"/>
    <w:rsid w:val="007A7763"/>
    <w:rsid w:val="007A7D86"/>
    <w:rsid w:val="007B1169"/>
    <w:rsid w:val="007B16B6"/>
    <w:rsid w:val="007B37FC"/>
    <w:rsid w:val="007B3E5C"/>
    <w:rsid w:val="007B4E53"/>
    <w:rsid w:val="007B510B"/>
    <w:rsid w:val="007B6766"/>
    <w:rsid w:val="007B7532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F2F68"/>
    <w:rsid w:val="0080082D"/>
    <w:rsid w:val="0080425A"/>
    <w:rsid w:val="0080537F"/>
    <w:rsid w:val="00805FE0"/>
    <w:rsid w:val="008103C5"/>
    <w:rsid w:val="00812AE4"/>
    <w:rsid w:val="00815F2D"/>
    <w:rsid w:val="00816841"/>
    <w:rsid w:val="00821D98"/>
    <w:rsid w:val="00823228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732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5B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565D7"/>
    <w:rsid w:val="0095728D"/>
    <w:rsid w:val="009635E0"/>
    <w:rsid w:val="00966699"/>
    <w:rsid w:val="009728F6"/>
    <w:rsid w:val="00974A40"/>
    <w:rsid w:val="009754AC"/>
    <w:rsid w:val="00980020"/>
    <w:rsid w:val="00982CF8"/>
    <w:rsid w:val="009841AE"/>
    <w:rsid w:val="0098463F"/>
    <w:rsid w:val="00984C64"/>
    <w:rsid w:val="00985590"/>
    <w:rsid w:val="00985C9D"/>
    <w:rsid w:val="00987A13"/>
    <w:rsid w:val="00990AAF"/>
    <w:rsid w:val="00990AF8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5D8A"/>
    <w:rsid w:val="009A6185"/>
    <w:rsid w:val="009A7304"/>
    <w:rsid w:val="009B0397"/>
    <w:rsid w:val="009B10CA"/>
    <w:rsid w:val="009B1846"/>
    <w:rsid w:val="009B2700"/>
    <w:rsid w:val="009B5DCA"/>
    <w:rsid w:val="009B7F9C"/>
    <w:rsid w:val="009C0021"/>
    <w:rsid w:val="009C0362"/>
    <w:rsid w:val="009C0EDA"/>
    <w:rsid w:val="009C35BE"/>
    <w:rsid w:val="009C3704"/>
    <w:rsid w:val="009C4340"/>
    <w:rsid w:val="009C71B1"/>
    <w:rsid w:val="009D08D3"/>
    <w:rsid w:val="009D134D"/>
    <w:rsid w:val="009D1B2F"/>
    <w:rsid w:val="009D314B"/>
    <w:rsid w:val="009D327B"/>
    <w:rsid w:val="009D38FF"/>
    <w:rsid w:val="009D55ED"/>
    <w:rsid w:val="009D5A45"/>
    <w:rsid w:val="009E017D"/>
    <w:rsid w:val="009E120B"/>
    <w:rsid w:val="009E220F"/>
    <w:rsid w:val="009E2B7F"/>
    <w:rsid w:val="009E4893"/>
    <w:rsid w:val="009E7D46"/>
    <w:rsid w:val="009F15FF"/>
    <w:rsid w:val="009F35C9"/>
    <w:rsid w:val="009F74F8"/>
    <w:rsid w:val="00A00454"/>
    <w:rsid w:val="00A017CF"/>
    <w:rsid w:val="00A0535A"/>
    <w:rsid w:val="00A0681C"/>
    <w:rsid w:val="00A10777"/>
    <w:rsid w:val="00A13B55"/>
    <w:rsid w:val="00A141E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73E6"/>
    <w:rsid w:val="00AC6D7E"/>
    <w:rsid w:val="00AD29DC"/>
    <w:rsid w:val="00AD6897"/>
    <w:rsid w:val="00AD73D9"/>
    <w:rsid w:val="00AD7E3C"/>
    <w:rsid w:val="00AE0F2C"/>
    <w:rsid w:val="00AE353F"/>
    <w:rsid w:val="00AE524B"/>
    <w:rsid w:val="00AE52C8"/>
    <w:rsid w:val="00AE7592"/>
    <w:rsid w:val="00AE7713"/>
    <w:rsid w:val="00AF404A"/>
    <w:rsid w:val="00AF51D7"/>
    <w:rsid w:val="00AF5C9B"/>
    <w:rsid w:val="00AF6D51"/>
    <w:rsid w:val="00AF7CC2"/>
    <w:rsid w:val="00B02093"/>
    <w:rsid w:val="00B05687"/>
    <w:rsid w:val="00B06182"/>
    <w:rsid w:val="00B10209"/>
    <w:rsid w:val="00B107D1"/>
    <w:rsid w:val="00B11C52"/>
    <w:rsid w:val="00B11F54"/>
    <w:rsid w:val="00B13A79"/>
    <w:rsid w:val="00B14B7A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3587"/>
    <w:rsid w:val="00BC4056"/>
    <w:rsid w:val="00BC413B"/>
    <w:rsid w:val="00BC41B7"/>
    <w:rsid w:val="00BC5DBC"/>
    <w:rsid w:val="00BC67DF"/>
    <w:rsid w:val="00BD2317"/>
    <w:rsid w:val="00BD2500"/>
    <w:rsid w:val="00BD3126"/>
    <w:rsid w:val="00BD31DB"/>
    <w:rsid w:val="00BD4038"/>
    <w:rsid w:val="00BD65D8"/>
    <w:rsid w:val="00BD68D3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1D48"/>
    <w:rsid w:val="00C421BE"/>
    <w:rsid w:val="00C424BC"/>
    <w:rsid w:val="00C42DF4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5C22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1FA5"/>
    <w:rsid w:val="00CC2CCE"/>
    <w:rsid w:val="00CC6628"/>
    <w:rsid w:val="00CC6BBF"/>
    <w:rsid w:val="00CD0FA6"/>
    <w:rsid w:val="00CD39C4"/>
    <w:rsid w:val="00CD4ABE"/>
    <w:rsid w:val="00CD6015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CF76DE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5E92"/>
    <w:rsid w:val="00D569BE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91C81"/>
    <w:rsid w:val="00D92637"/>
    <w:rsid w:val="00D92EF3"/>
    <w:rsid w:val="00D9436B"/>
    <w:rsid w:val="00D956DF"/>
    <w:rsid w:val="00D97E2F"/>
    <w:rsid w:val="00DB0502"/>
    <w:rsid w:val="00DB2737"/>
    <w:rsid w:val="00DB5410"/>
    <w:rsid w:val="00DB574F"/>
    <w:rsid w:val="00DB64B0"/>
    <w:rsid w:val="00DB709F"/>
    <w:rsid w:val="00DB7387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46D60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42BD"/>
    <w:rsid w:val="00E86F22"/>
    <w:rsid w:val="00E86F41"/>
    <w:rsid w:val="00E9010D"/>
    <w:rsid w:val="00E923C7"/>
    <w:rsid w:val="00E92B75"/>
    <w:rsid w:val="00E94374"/>
    <w:rsid w:val="00E9573F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0734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2F05"/>
    <w:rsid w:val="00EF7039"/>
    <w:rsid w:val="00F00752"/>
    <w:rsid w:val="00F00A01"/>
    <w:rsid w:val="00F00C82"/>
    <w:rsid w:val="00F014AA"/>
    <w:rsid w:val="00F01634"/>
    <w:rsid w:val="00F02D96"/>
    <w:rsid w:val="00F05108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6358"/>
    <w:rsid w:val="00FD2664"/>
    <w:rsid w:val="00FD4077"/>
    <w:rsid w:val="00FD4707"/>
    <w:rsid w:val="00FD5991"/>
    <w:rsid w:val="00FD5B6C"/>
    <w:rsid w:val="00FD5DD6"/>
    <w:rsid w:val="00FD6ABB"/>
    <w:rsid w:val="00FD6F44"/>
    <w:rsid w:val="00FD773E"/>
    <w:rsid w:val="00FE2AE1"/>
    <w:rsid w:val="00FE2F72"/>
    <w:rsid w:val="00FE3B80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D3EA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evChar">
    <w:name w:val="Název Char"/>
    <w:basedOn w:val="Standardnpsmoodstavce"/>
    <w:link w:val="Nze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">
    <w:name w:val="annotation reference"/>
    <w:basedOn w:val="Standardnpsmoodstavce"/>
    <w:uiPriority w:val="99"/>
    <w:unhideWhenUsed/>
    <w:rsid w:val="00871B1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71B13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71B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body,Odsek zoznamu2,Listenabsatz,List Paragraph,Farebný zoznam – zvýraznenie 11"/>
    <w:basedOn w:val="Normln"/>
    <w:link w:val="OdstavecseseznamemChar"/>
    <w:uiPriority w:val="34"/>
    <w:qFormat/>
    <w:rsid w:val="009D08D3"/>
    <w:pPr>
      <w:ind w:left="720"/>
      <w:contextualSpacing/>
    </w:pPr>
  </w:style>
  <w:style w:type="paragraph" w:styleId="Revize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mezer">
    <w:name w:val="No Spacing"/>
    <w:link w:val="Bezmezer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mezerChar">
    <w:name w:val="Bez mezer Char"/>
    <w:basedOn w:val="Standardnpsmoodstavce"/>
    <w:link w:val="Bezmezer"/>
    <w:uiPriority w:val="1"/>
    <w:rsid w:val="006236C8"/>
    <w:rPr>
      <w:rFonts w:eastAsiaTheme="minorEastAsia"/>
      <w:lang w:eastAsia="sk-SK"/>
    </w:rPr>
  </w:style>
  <w:style w:type="paragraph" w:styleId="Textpoznpodarou">
    <w:name w:val="footnote text"/>
    <w:aliases w:val="Text poznámky pod čiarou 007,_Poznámka pod čiarou"/>
    <w:basedOn w:val="Normln"/>
    <w:link w:val="Textpoznpod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_Poznámka pod čiarou Char"/>
    <w:basedOn w:val="Standardnpsmoodstavce"/>
    <w:link w:val="Textpoznpodarou"/>
    <w:uiPriority w:val="99"/>
    <w:rsid w:val="00297396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297396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719C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tabulka"/>
    <w:next w:val="Mkatabul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F272A7"/>
    <w:rPr>
      <w:rFonts w:cs="Times New Roman"/>
      <w:color w:val="808080"/>
    </w:rPr>
  </w:style>
  <w:style w:type="character" w:customStyle="1" w:styleId="OdstavecseseznamemChar">
    <w:name w:val="Odstavec se seznamem Char"/>
    <w:aliases w:val="body Char,Odsek zoznamu2 Char,Listenabsatz Char,List Paragraph Char,Farebný zoznam – zvýraznenie 11 Char"/>
    <w:link w:val="Odstavecseseznamem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Seznamsodrkami2">
    <w:name w:val="List Bullet 2"/>
    <w:basedOn w:val="Normln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odkaz">
    <w:name w:val="Hyperlink"/>
    <w:basedOn w:val="Standardnpsmoodstavce"/>
    <w:uiPriority w:val="99"/>
    <w:unhideWhenUsed/>
    <w:rsid w:val="0018659F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03E2D23757ED47E29558934338E00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4D865C-1866-429A-9F9F-B549FE91E100}"/>
      </w:docPartPr>
      <w:docPartBody>
        <w:p w:rsidR="0031009D" w:rsidRDefault="008F0B6E" w:rsidP="008F0B6E">
          <w:pPr>
            <w:pStyle w:val="03E2D23757ED47E29558934338E00F474"/>
          </w:pPr>
          <w:r w:rsidRPr="00CD0FA6">
            <w:rPr>
              <w:rStyle w:val="Zstupntext"/>
              <w:b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47AB749AD09F43A3916B2BB10B76E3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F81C9E-078C-4450-B5D3-296A35FF7520}"/>
      </w:docPartPr>
      <w:docPartBody>
        <w:p w:rsidR="00C2483F" w:rsidRDefault="00C2483F" w:rsidP="00C2483F">
          <w:pPr>
            <w:pStyle w:val="47AB749AD09F43A3916B2BB10B76E3D1"/>
          </w:pPr>
          <w:r w:rsidRPr="004E4F7F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93F5A"/>
    <w:rsid w:val="001172AF"/>
    <w:rsid w:val="001F445B"/>
    <w:rsid w:val="00214884"/>
    <w:rsid w:val="00255F39"/>
    <w:rsid w:val="00271104"/>
    <w:rsid w:val="002C6EF9"/>
    <w:rsid w:val="0031009D"/>
    <w:rsid w:val="00366CD4"/>
    <w:rsid w:val="00370346"/>
    <w:rsid w:val="003B20BC"/>
    <w:rsid w:val="003D02AA"/>
    <w:rsid w:val="003E1F6D"/>
    <w:rsid w:val="004803EE"/>
    <w:rsid w:val="00503470"/>
    <w:rsid w:val="00514765"/>
    <w:rsid w:val="005A1E79"/>
    <w:rsid w:val="005A698A"/>
    <w:rsid w:val="006034F5"/>
    <w:rsid w:val="0066380B"/>
    <w:rsid w:val="00726BCB"/>
    <w:rsid w:val="0078058E"/>
    <w:rsid w:val="00791BBD"/>
    <w:rsid w:val="007A07A8"/>
    <w:rsid w:val="007B0225"/>
    <w:rsid w:val="00803F6C"/>
    <w:rsid w:val="008A5F9C"/>
    <w:rsid w:val="008F0B6E"/>
    <w:rsid w:val="009655AF"/>
    <w:rsid w:val="00966EEE"/>
    <w:rsid w:val="00990BB2"/>
    <w:rsid w:val="009A5111"/>
    <w:rsid w:val="009B4DB2"/>
    <w:rsid w:val="009C3CCC"/>
    <w:rsid w:val="00A118B3"/>
    <w:rsid w:val="00A14055"/>
    <w:rsid w:val="00A15D86"/>
    <w:rsid w:val="00A60D9A"/>
    <w:rsid w:val="00A66B04"/>
    <w:rsid w:val="00AD34CA"/>
    <w:rsid w:val="00BF574D"/>
    <w:rsid w:val="00C2483F"/>
    <w:rsid w:val="00CA248A"/>
    <w:rsid w:val="00CF06E7"/>
    <w:rsid w:val="00D659EE"/>
    <w:rsid w:val="00DA2A7A"/>
    <w:rsid w:val="00E426B2"/>
    <w:rsid w:val="00F23F7A"/>
    <w:rsid w:val="00F70B43"/>
    <w:rsid w:val="00FD6F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380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2483F"/>
    <w:rPr>
      <w:rFonts w:cs="Times New Roman"/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47AB749AD09F43A3916B2BB10B76E3D1">
    <w:name w:val="47AB749AD09F43A3916B2BB10B76E3D1"/>
    <w:rsid w:val="00C248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49111-D9B5-4827-98D9-E0AC0B0E5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3655</Words>
  <Characters>20838</Characters>
  <Application>Microsoft Office Word</Application>
  <DocSecurity>0</DocSecurity>
  <Lines>173</Lines>
  <Paragraphs>48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2021-04-07T10:13:00Z</dcterms:created>
  <dcterms:modified xsi:type="dcterms:W3CDTF">2021-04-07T10:13:00Z</dcterms:modified>
</cp:coreProperties>
</file>