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42AC1" w14:textId="1312542A" w:rsidR="007900C1" w:rsidRPr="009B0208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bookmarkStart w:id="0" w:name="_GoBack"/>
      <w:bookmarkEnd w:id="0"/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Špecifikácia rozsahu </w:t>
      </w:r>
      <w:r w:rsidR="00646083" w:rsidRPr="009B0208">
        <w:rPr>
          <w:rFonts w:asciiTheme="minorHAnsi" w:hAnsiTheme="minorHAnsi" w:cstheme="minorHAnsi"/>
          <w:b/>
          <w:color w:val="1F497D"/>
          <w:sz w:val="36"/>
          <w:szCs w:val="36"/>
        </w:rPr>
        <w:t>oprávnen</w:t>
      </w:r>
      <w:r w:rsidR="00646083">
        <w:rPr>
          <w:rFonts w:asciiTheme="minorHAnsi" w:hAnsiTheme="minorHAnsi" w:cstheme="minorHAnsi"/>
          <w:b/>
          <w:color w:val="1F497D"/>
          <w:sz w:val="36"/>
          <w:szCs w:val="36"/>
        </w:rPr>
        <w:t>ej</w:t>
      </w:r>
      <w:r w:rsidR="00646083"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 </w:t>
      </w: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aktiv</w:t>
      </w:r>
      <w:r w:rsidR="00646083">
        <w:rPr>
          <w:rFonts w:asciiTheme="minorHAnsi" w:hAnsiTheme="minorHAnsi" w:cstheme="minorHAnsi"/>
          <w:b/>
          <w:color w:val="1F497D"/>
          <w:sz w:val="36"/>
          <w:szCs w:val="36"/>
        </w:rPr>
        <w:t>i</w:t>
      </w: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t</w:t>
      </w:r>
      <w:r w:rsidR="00646083">
        <w:rPr>
          <w:rFonts w:asciiTheme="minorHAnsi" w:hAnsiTheme="minorHAnsi" w:cstheme="minorHAnsi"/>
          <w:b/>
          <w:color w:val="1F497D"/>
          <w:sz w:val="36"/>
          <w:szCs w:val="36"/>
        </w:rPr>
        <w:t>y</w:t>
      </w: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 a oprávnených výdavkov</w:t>
      </w:r>
    </w:p>
    <w:p w14:paraId="5FAC81A2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4542874B" w:rsidR="007A1D28" w:rsidRPr="009B020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64608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100E38">
          <w:headerReference w:type="default" r:id="rId8"/>
          <w:footerReference w:type="default" r:id="rId9"/>
          <w:headerReference w:type="first" r:id="rId10"/>
          <w:pgSz w:w="16838" w:h="11906" w:orient="landscape"/>
          <w:pgMar w:top="1843" w:right="1417" w:bottom="1417" w:left="1417" w:header="708" w:footer="708" w:gutter="0"/>
          <w:cols w:space="708"/>
          <w:docGrid w:linePitch="360"/>
        </w:sectPr>
      </w:pPr>
    </w:p>
    <w:p w14:paraId="78FCA15A" w14:textId="3E4F2804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30D9B" w:rsidRPr="009B0208" w14:paraId="70758DB9" w14:textId="77777777" w:rsidTr="006416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0A9E2FA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– Zlepšenie udržateľných vzťahov medzi vidieckymi rozvojovými centrami a ich zázemím vo verejných službách a vo verejných infraštruktúrach</w:t>
            </w:r>
          </w:p>
        </w:tc>
      </w:tr>
      <w:tr w:rsidR="00830D9B" w:rsidRPr="009B0208" w14:paraId="4B94A58C" w14:textId="77777777" w:rsidTr="006416D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8CAEA8A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30D9B" w:rsidRPr="009B0208" w14:paraId="2A50EE25" w14:textId="77777777" w:rsidTr="006416DE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09FB78A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B3. Nákup vozidiel spoločnej dopravy osôb</w:t>
            </w:r>
          </w:p>
        </w:tc>
      </w:tr>
      <w:tr w:rsidR="00830D9B" w:rsidRPr="009B0208" w14:paraId="7E70BA2A" w14:textId="77777777" w:rsidTr="006416D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DCCC014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32F1B9C6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nákup vozidiel pre účely zabezpečenia spoločnej dopravy osôb vrátane vozidiel prispôsobených osobám s obmedzenou možnosťou pohybu a orientácie</w:t>
            </w:r>
            <w:r>
              <w:rPr>
                <w:rStyle w:val="Odkaznapoznmkupodi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,</w:t>
            </w:r>
          </w:p>
        </w:tc>
      </w:tr>
      <w:tr w:rsidR="00830D9B" w:rsidRPr="009B0208" w14:paraId="16025394" w14:textId="77777777" w:rsidTr="006416D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5A2EA46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30D9B" w:rsidRPr="009B0208" w14:paraId="6F2E129C" w14:textId="77777777" w:rsidTr="006416D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24D0790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1028255D" w14:textId="77777777" w:rsidR="00830D9B" w:rsidRPr="009B0208" w:rsidRDefault="00830D9B" w:rsidP="006416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30D9B" w:rsidRPr="009B0208" w14:paraId="10921473" w14:textId="77777777" w:rsidTr="006416D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58CE2DB" w14:textId="77777777" w:rsidR="00830D9B" w:rsidRPr="009B0208" w:rsidRDefault="00830D9B" w:rsidP="006416DE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8E7D2E3" w14:textId="77777777" w:rsidR="00830D9B" w:rsidRPr="009B0208" w:rsidRDefault="00830D9B" w:rsidP="00830D9B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autobus,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minibus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dodávka a pod.</w:t>
            </w:r>
          </w:p>
        </w:tc>
      </w:tr>
    </w:tbl>
    <w:p w14:paraId="347FDC25" w14:textId="77777777" w:rsidR="00856D01" w:rsidRPr="001C402B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683A8A86" w:rsidR="00856D01" w:rsidRPr="001C402B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1C402B" w:rsidSect="00271B3B">
      <w:headerReference w:type="first" r:id="rId11"/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1A863" w14:textId="77777777" w:rsidR="00930E66" w:rsidRDefault="00930E66" w:rsidP="007900C1">
      <w:r>
        <w:separator/>
      </w:r>
    </w:p>
  </w:endnote>
  <w:endnote w:type="continuationSeparator" w:id="0">
    <w:p w14:paraId="0616413D" w14:textId="77777777" w:rsidR="00930E66" w:rsidRDefault="00930E66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9436F" w14:textId="77777777" w:rsidR="00A76425" w:rsidRDefault="00A76425" w:rsidP="00437D96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7EC71F" wp14:editId="70A9D9C2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1" name="Rovná spojnic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79921A" id="Rovná spojnica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A7CD710" w14:textId="0D82504A" w:rsidR="00A76425" w:rsidRDefault="00A76425" w:rsidP="00437D96">
    <w:pPr>
      <w:pStyle w:val="Pta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00E38">
          <w:rPr>
            <w:noProof/>
          </w:rPr>
          <w:t>2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3CEC7" w14:textId="77777777" w:rsidR="00930E66" w:rsidRDefault="00930E66" w:rsidP="007900C1">
      <w:r>
        <w:separator/>
      </w:r>
    </w:p>
  </w:footnote>
  <w:footnote w:type="continuationSeparator" w:id="0">
    <w:p w14:paraId="11977AFE" w14:textId="77777777" w:rsidR="00930E66" w:rsidRDefault="00930E66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4F274C47" w14:textId="77777777" w:rsidR="00830D9B" w:rsidRDefault="00830D9B" w:rsidP="00830D9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00E38">
        <w:rPr>
          <w:rFonts w:asciiTheme="minorHAnsi" w:hAnsiTheme="minorHAnsi" w:cstheme="minorHAnsi"/>
        </w:rPr>
        <w:t>Nejedná sa však o nákup sociálnych vozidiel, ktoré sú predmetom aktivity C2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8EC0B" w14:textId="052EF413" w:rsidR="00A76425" w:rsidRDefault="00646083" w:rsidP="00D01358">
    <w:pPr>
      <w:pStyle w:val="Hlavika"/>
      <w:jc w:val="center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61CD537" wp14:editId="7642535A">
          <wp:simplePos x="0" y="0"/>
          <wp:positionH relativeFrom="column">
            <wp:posOffset>2421255</wp:posOffset>
          </wp:positionH>
          <wp:positionV relativeFrom="paragraph">
            <wp:posOffset>-246380</wp:posOffset>
          </wp:positionV>
          <wp:extent cx="590550" cy="471170"/>
          <wp:effectExtent l="0" t="0" r="0" b="5080"/>
          <wp:wrapTight wrapText="bothSides">
            <wp:wrapPolygon edited="0">
              <wp:start x="2090" y="0"/>
              <wp:lineTo x="0" y="13973"/>
              <wp:lineTo x="0" y="19213"/>
              <wp:lineTo x="4877" y="20960"/>
              <wp:lineTo x="16026" y="20960"/>
              <wp:lineTo x="20903" y="19213"/>
              <wp:lineTo x="20903" y="13973"/>
              <wp:lineTo x="17419" y="13973"/>
              <wp:lineTo x="19510" y="9606"/>
              <wp:lineTo x="18813" y="0"/>
              <wp:lineTo x="2090" y="0"/>
            </wp:wrapPolygon>
          </wp:wrapTight>
          <wp:docPr id="170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 wp14:anchorId="071ABFE6" wp14:editId="19BA3DEC">
          <wp:simplePos x="0" y="0"/>
          <wp:positionH relativeFrom="column">
            <wp:posOffset>6739255</wp:posOffset>
          </wp:positionH>
          <wp:positionV relativeFrom="paragraph">
            <wp:posOffset>-208280</wp:posOffset>
          </wp:positionV>
          <wp:extent cx="1447800" cy="457200"/>
          <wp:effectExtent l="0" t="0" r="0" b="0"/>
          <wp:wrapTight wrapText="bothSides">
            <wp:wrapPolygon edited="0">
              <wp:start x="0" y="0"/>
              <wp:lineTo x="0" y="20700"/>
              <wp:lineTo x="21316" y="20700"/>
              <wp:lineTo x="21316" y="0"/>
              <wp:lineTo x="0" y="0"/>
            </wp:wrapPolygon>
          </wp:wrapTight>
          <wp:docPr id="17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4A76912D" wp14:editId="119BB3E5">
          <wp:simplePos x="0" y="0"/>
          <wp:positionH relativeFrom="column">
            <wp:posOffset>3977005</wp:posOffset>
          </wp:positionH>
          <wp:positionV relativeFrom="paragraph">
            <wp:posOffset>-373380</wp:posOffset>
          </wp:positionV>
          <wp:extent cx="1694815" cy="590550"/>
          <wp:effectExtent l="0" t="0" r="635" b="0"/>
          <wp:wrapTight wrapText="bothSides">
            <wp:wrapPolygon edited="0">
              <wp:start x="8012" y="6968"/>
              <wp:lineTo x="2913" y="8361"/>
              <wp:lineTo x="2913" y="13935"/>
              <wp:lineTo x="5341" y="19510"/>
              <wp:lineTo x="5341" y="20903"/>
              <wp:lineTo x="16267" y="20903"/>
              <wp:lineTo x="16510" y="19510"/>
              <wp:lineTo x="21365" y="15329"/>
              <wp:lineTo x="21365" y="11845"/>
              <wp:lineTo x="12625" y="6968"/>
              <wp:lineTo x="8012" y="6968"/>
            </wp:wrapPolygon>
          </wp:wrapTight>
          <wp:docPr id="172" name="Obrázek 1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0528" behindDoc="1" locked="0" layoutInCell="1" allowOverlap="1" wp14:anchorId="4D035755" wp14:editId="1ED3A57F">
          <wp:simplePos x="0" y="0"/>
          <wp:positionH relativeFrom="column">
            <wp:posOffset>446405</wp:posOffset>
          </wp:positionH>
          <wp:positionV relativeFrom="paragraph">
            <wp:posOffset>-259080</wp:posOffset>
          </wp:positionV>
          <wp:extent cx="646430" cy="548640"/>
          <wp:effectExtent l="0" t="0" r="1270" b="3810"/>
          <wp:wrapTight wrapText="bothSides">
            <wp:wrapPolygon edited="0">
              <wp:start x="0" y="0"/>
              <wp:lineTo x="0" y="21000"/>
              <wp:lineTo x="21006" y="21000"/>
              <wp:lineTo x="21006" y="0"/>
              <wp:lineTo x="0" y="0"/>
            </wp:wrapPolygon>
          </wp:wrapTight>
          <wp:docPr id="173" name="Obrázek 1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</w:p>
  <w:p w14:paraId="03318270" w14:textId="77777777" w:rsidR="00646083" w:rsidRDefault="00646083" w:rsidP="00D01358">
    <w:pPr>
      <w:pStyle w:val="Hlavika"/>
      <w:rPr>
        <w:rFonts w:ascii="Arial Narrow" w:hAnsi="Arial Narrow"/>
        <w:sz w:val="16"/>
        <w:szCs w:val="16"/>
      </w:rPr>
    </w:pPr>
  </w:p>
  <w:p w14:paraId="2107AC36" w14:textId="38171E74" w:rsidR="00D01358" w:rsidRPr="00100E38" w:rsidRDefault="00D01358" w:rsidP="00D01358">
    <w:pPr>
      <w:pStyle w:val="Hlavika"/>
      <w:rPr>
        <w:rFonts w:ascii="Arial Narrow" w:hAnsi="Arial Narrow"/>
        <w:sz w:val="16"/>
        <w:szCs w:val="16"/>
      </w:rPr>
    </w:pPr>
    <w:r w:rsidRPr="00100E38">
      <w:rPr>
        <w:rFonts w:ascii="Arial Narrow" w:hAnsi="Arial Narrow"/>
        <w:sz w:val="16"/>
        <w:szCs w:val="16"/>
      </w:rPr>
      <w:t>Príloha</w:t>
    </w:r>
    <w:r w:rsidR="00646083" w:rsidRPr="00100E38">
      <w:rPr>
        <w:rFonts w:ascii="Arial Narrow" w:hAnsi="Arial Narrow"/>
        <w:sz w:val="16"/>
        <w:szCs w:val="16"/>
      </w:rPr>
      <w:t xml:space="preserve"> č. 2</w:t>
    </w:r>
    <w:r w:rsidRPr="00100E38">
      <w:rPr>
        <w:rFonts w:ascii="Arial Narrow" w:hAnsi="Arial Narrow"/>
        <w:sz w:val="16"/>
        <w:szCs w:val="16"/>
      </w:rPr>
      <w:t xml:space="preserve"> výzvy</w:t>
    </w:r>
    <w:r w:rsidR="00646083" w:rsidRPr="00100E38">
      <w:rPr>
        <w:rFonts w:ascii="Arial Narrow" w:hAnsi="Arial Narrow"/>
        <w:sz w:val="16"/>
        <w:szCs w:val="16"/>
      </w:rPr>
      <w:t xml:space="preserve"> </w:t>
    </w:r>
    <w:r w:rsidRPr="00100E38">
      <w:rPr>
        <w:rFonts w:ascii="Arial Narrow" w:hAnsi="Arial Narrow"/>
        <w:sz w:val="16"/>
        <w:szCs w:val="16"/>
      </w:rPr>
      <w:t>-</w:t>
    </w:r>
    <w:r w:rsidR="00646083" w:rsidRPr="00100E38">
      <w:rPr>
        <w:rFonts w:ascii="Arial Narrow" w:hAnsi="Arial Narrow"/>
        <w:sz w:val="16"/>
        <w:szCs w:val="16"/>
      </w:rPr>
      <w:t xml:space="preserve"> </w:t>
    </w:r>
    <w:r w:rsidRPr="00100E38">
      <w:rPr>
        <w:rFonts w:ascii="Arial Narrow" w:hAnsi="Arial Narrow"/>
        <w:sz w:val="16"/>
        <w:szCs w:val="16"/>
      </w:rPr>
      <w:t xml:space="preserve">Špecifikácia rozsahu </w:t>
    </w:r>
    <w:r w:rsidR="00646083" w:rsidRPr="00100E38">
      <w:rPr>
        <w:rFonts w:ascii="Arial Narrow" w:hAnsi="Arial Narrow"/>
        <w:sz w:val="16"/>
        <w:szCs w:val="16"/>
      </w:rPr>
      <w:t xml:space="preserve">oprávnenej </w:t>
    </w:r>
    <w:r w:rsidRPr="00100E38">
      <w:rPr>
        <w:rFonts w:ascii="Arial Narrow" w:hAnsi="Arial Narrow"/>
        <w:sz w:val="16"/>
        <w:szCs w:val="16"/>
      </w:rPr>
      <w:t>aktiv</w:t>
    </w:r>
    <w:r w:rsidR="00646083" w:rsidRPr="00100E38">
      <w:rPr>
        <w:rFonts w:ascii="Arial Narrow" w:hAnsi="Arial Narrow"/>
        <w:sz w:val="16"/>
        <w:szCs w:val="16"/>
      </w:rPr>
      <w:t>i</w:t>
    </w:r>
    <w:r w:rsidRPr="00100E38">
      <w:rPr>
        <w:rFonts w:ascii="Arial Narrow" w:hAnsi="Arial Narrow"/>
        <w:sz w:val="16"/>
        <w:szCs w:val="16"/>
      </w:rPr>
      <w:t>t</w:t>
    </w:r>
    <w:r w:rsidR="00646083" w:rsidRPr="00100E38">
      <w:rPr>
        <w:rFonts w:ascii="Arial Narrow" w:hAnsi="Arial Narrow"/>
        <w:sz w:val="16"/>
        <w:szCs w:val="16"/>
      </w:rPr>
      <w:t>y</w:t>
    </w:r>
    <w:r w:rsidRPr="00100E38">
      <w:rPr>
        <w:rFonts w:ascii="Arial Narrow" w:hAnsi="Arial Narrow"/>
        <w:sz w:val="16"/>
        <w:szCs w:val="16"/>
      </w:rPr>
      <w:t xml:space="preserve"> a</w:t>
    </w:r>
    <w:r w:rsidR="00646083" w:rsidRPr="00100E38">
      <w:rPr>
        <w:rFonts w:ascii="Arial Narrow" w:hAnsi="Arial Narrow"/>
        <w:sz w:val="16"/>
        <w:szCs w:val="16"/>
      </w:rPr>
      <w:t xml:space="preserve"> oprávnených </w:t>
    </w:r>
    <w:r w:rsidRPr="00100E38">
      <w:rPr>
        <w:rFonts w:ascii="Arial Narrow" w:hAnsi="Arial Narrow"/>
        <w:sz w:val="16"/>
        <w:szCs w:val="16"/>
      </w:rPr>
      <w:t>výdavkov</w:t>
    </w:r>
  </w:p>
  <w:p w14:paraId="2F446546" w14:textId="77777777" w:rsidR="00A76425" w:rsidRDefault="00A7642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4760A" w14:textId="5DF7AF2E" w:rsidR="00A76425" w:rsidRDefault="00186B0E" w:rsidP="00271B3B">
    <w:pPr>
      <w:pStyle w:val="Hlavika"/>
      <w:jc w:val="center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506042C2" wp14:editId="7457D736">
          <wp:simplePos x="0" y="0"/>
          <wp:positionH relativeFrom="column">
            <wp:posOffset>3957955</wp:posOffset>
          </wp:positionH>
          <wp:positionV relativeFrom="paragraph">
            <wp:posOffset>3810</wp:posOffset>
          </wp:positionV>
          <wp:extent cx="1694815" cy="730250"/>
          <wp:effectExtent l="0" t="0" r="635" b="0"/>
          <wp:wrapTight wrapText="bothSides">
            <wp:wrapPolygon edited="0">
              <wp:start x="8012" y="7325"/>
              <wp:lineTo x="2913" y="8452"/>
              <wp:lineTo x="2913" y="16904"/>
              <wp:lineTo x="5341" y="17468"/>
              <wp:lineTo x="5584" y="20285"/>
              <wp:lineTo x="10440" y="20849"/>
              <wp:lineTo x="11654" y="20849"/>
              <wp:lineTo x="15781" y="20285"/>
              <wp:lineTo x="16995" y="19722"/>
              <wp:lineTo x="16752" y="17468"/>
              <wp:lineTo x="21365" y="15214"/>
              <wp:lineTo x="21365" y="12397"/>
              <wp:lineTo x="12625" y="7325"/>
              <wp:lineTo x="8012" y="7325"/>
            </wp:wrapPolygon>
          </wp:wrapTight>
          <wp:docPr id="174" name="Obrázek 1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730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</w:p>
  <w:p w14:paraId="0CE3BFBC" w14:textId="020870B9" w:rsidR="00186B0E" w:rsidRDefault="00186B0E" w:rsidP="00646083">
    <w:pPr>
      <w:pStyle w:val="Hlavika"/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2576" behindDoc="1" locked="0" layoutInCell="1" allowOverlap="1" wp14:anchorId="7F5EF3F6" wp14:editId="4EAFFEB7">
          <wp:simplePos x="0" y="0"/>
          <wp:positionH relativeFrom="column">
            <wp:posOffset>503555</wp:posOffset>
          </wp:positionH>
          <wp:positionV relativeFrom="paragraph">
            <wp:posOffset>48895</wp:posOffset>
          </wp:positionV>
          <wp:extent cx="565150" cy="532765"/>
          <wp:effectExtent l="0" t="0" r="6350" b="635"/>
          <wp:wrapTight wrapText="bothSides">
            <wp:wrapPolygon edited="0">
              <wp:start x="0" y="0"/>
              <wp:lineTo x="0" y="20853"/>
              <wp:lineTo x="21115" y="20853"/>
              <wp:lineTo x="21115" y="0"/>
              <wp:lineTo x="0" y="0"/>
            </wp:wrapPolygon>
          </wp:wrapTight>
          <wp:docPr id="175" name="Obrázek 1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2C20D85C" wp14:editId="050DC934">
          <wp:simplePos x="0" y="0"/>
          <wp:positionH relativeFrom="column">
            <wp:posOffset>2237105</wp:posOffset>
          </wp:positionH>
          <wp:positionV relativeFrom="paragraph">
            <wp:posOffset>125095</wp:posOffset>
          </wp:positionV>
          <wp:extent cx="527050" cy="414020"/>
          <wp:effectExtent l="0" t="0" r="6350" b="5080"/>
          <wp:wrapTight wrapText="bothSides">
            <wp:wrapPolygon edited="0">
              <wp:start x="2342" y="0"/>
              <wp:lineTo x="0" y="14908"/>
              <wp:lineTo x="0" y="19877"/>
              <wp:lineTo x="4684" y="20871"/>
              <wp:lineTo x="16395" y="20871"/>
              <wp:lineTo x="21080" y="18883"/>
              <wp:lineTo x="21080" y="14908"/>
              <wp:lineTo x="18737" y="0"/>
              <wp:lineTo x="2342" y="0"/>
            </wp:wrapPolygon>
          </wp:wrapTight>
          <wp:docPr id="17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" cy="41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171D676" wp14:editId="0134B4A6">
          <wp:simplePos x="0" y="0"/>
          <wp:positionH relativeFrom="column">
            <wp:posOffset>6694805</wp:posOffset>
          </wp:positionH>
          <wp:positionV relativeFrom="paragraph">
            <wp:posOffset>112395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7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FC322A6" w14:textId="340E7D6F" w:rsidR="00186B0E" w:rsidRDefault="00186B0E" w:rsidP="00646083">
    <w:pPr>
      <w:pStyle w:val="Hlavika"/>
    </w:pPr>
  </w:p>
  <w:p w14:paraId="2310FA51" w14:textId="77777777" w:rsidR="00186B0E" w:rsidRDefault="00186B0E" w:rsidP="00646083">
    <w:pPr>
      <w:pStyle w:val="Hlavika"/>
    </w:pPr>
  </w:p>
  <w:p w14:paraId="3E408527" w14:textId="77777777" w:rsidR="00186B0E" w:rsidRDefault="00186B0E" w:rsidP="00646083">
    <w:pPr>
      <w:pStyle w:val="Hlavika"/>
    </w:pPr>
  </w:p>
  <w:p w14:paraId="75A72F30" w14:textId="77777777" w:rsidR="00186B0E" w:rsidRDefault="00186B0E" w:rsidP="00646083">
    <w:pPr>
      <w:pStyle w:val="Hlavika"/>
    </w:pPr>
  </w:p>
  <w:p w14:paraId="1C112629" w14:textId="4C41069A" w:rsidR="00646083" w:rsidRPr="00646083" w:rsidRDefault="00646083" w:rsidP="00646083">
    <w:pPr>
      <w:pStyle w:val="Hlavika"/>
    </w:pPr>
    <w:r w:rsidRPr="00646083">
      <w:t>Príloha č. 2 výzvy - Špecifikácia rozsahu oprávnenej aktivity a oprávnených výdavkov</w:t>
    </w:r>
  </w:p>
  <w:p w14:paraId="2C21391F" w14:textId="77777777" w:rsidR="00A76425" w:rsidRPr="00687FF8" w:rsidRDefault="00A76425" w:rsidP="00437D9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6C99A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2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78A"/>
    <w:rsid w:val="000309C2"/>
    <w:rsid w:val="00041EA6"/>
    <w:rsid w:val="00045BF4"/>
    <w:rsid w:val="00050852"/>
    <w:rsid w:val="00051444"/>
    <w:rsid w:val="00052740"/>
    <w:rsid w:val="00065996"/>
    <w:rsid w:val="000835B5"/>
    <w:rsid w:val="000867AB"/>
    <w:rsid w:val="0009378B"/>
    <w:rsid w:val="000950EA"/>
    <w:rsid w:val="000A5B92"/>
    <w:rsid w:val="000B25BD"/>
    <w:rsid w:val="000E52FF"/>
    <w:rsid w:val="00100E38"/>
    <w:rsid w:val="00106314"/>
    <w:rsid w:val="00113C2C"/>
    <w:rsid w:val="00114544"/>
    <w:rsid w:val="001334FC"/>
    <w:rsid w:val="001663AC"/>
    <w:rsid w:val="001770B0"/>
    <w:rsid w:val="00186B0E"/>
    <w:rsid w:val="00187C9E"/>
    <w:rsid w:val="001A66A4"/>
    <w:rsid w:val="001B4D56"/>
    <w:rsid w:val="001C402B"/>
    <w:rsid w:val="001F08C9"/>
    <w:rsid w:val="00222486"/>
    <w:rsid w:val="00224D63"/>
    <w:rsid w:val="00271B3B"/>
    <w:rsid w:val="00286B67"/>
    <w:rsid w:val="00290A29"/>
    <w:rsid w:val="002A4B1F"/>
    <w:rsid w:val="002B76C5"/>
    <w:rsid w:val="002D45AB"/>
    <w:rsid w:val="002E0BCE"/>
    <w:rsid w:val="002F25E6"/>
    <w:rsid w:val="00301FE1"/>
    <w:rsid w:val="003312B7"/>
    <w:rsid w:val="00350521"/>
    <w:rsid w:val="00355300"/>
    <w:rsid w:val="00390A9A"/>
    <w:rsid w:val="003A78DE"/>
    <w:rsid w:val="003D61B8"/>
    <w:rsid w:val="003E0C5A"/>
    <w:rsid w:val="003F6B8D"/>
    <w:rsid w:val="00420279"/>
    <w:rsid w:val="004234C1"/>
    <w:rsid w:val="00437D96"/>
    <w:rsid w:val="0044443F"/>
    <w:rsid w:val="00450EE2"/>
    <w:rsid w:val="00455F27"/>
    <w:rsid w:val="004A07A8"/>
    <w:rsid w:val="004A17A5"/>
    <w:rsid w:val="004A704B"/>
    <w:rsid w:val="004B5802"/>
    <w:rsid w:val="004B763F"/>
    <w:rsid w:val="004C49AD"/>
    <w:rsid w:val="00507295"/>
    <w:rsid w:val="005265E1"/>
    <w:rsid w:val="00545CDC"/>
    <w:rsid w:val="005A67D1"/>
    <w:rsid w:val="005E412A"/>
    <w:rsid w:val="00646083"/>
    <w:rsid w:val="006C0D2C"/>
    <w:rsid w:val="006E0BA1"/>
    <w:rsid w:val="006E77B5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30D9B"/>
    <w:rsid w:val="008563D7"/>
    <w:rsid w:val="00856D01"/>
    <w:rsid w:val="008756EC"/>
    <w:rsid w:val="00880DAE"/>
    <w:rsid w:val="00884FC7"/>
    <w:rsid w:val="00895F57"/>
    <w:rsid w:val="00910377"/>
    <w:rsid w:val="00924CB1"/>
    <w:rsid w:val="00930E66"/>
    <w:rsid w:val="00937035"/>
    <w:rsid w:val="009662B4"/>
    <w:rsid w:val="009670EF"/>
    <w:rsid w:val="00985014"/>
    <w:rsid w:val="00991D6C"/>
    <w:rsid w:val="009A1FA7"/>
    <w:rsid w:val="009A48B9"/>
    <w:rsid w:val="009A5787"/>
    <w:rsid w:val="009B0208"/>
    <w:rsid w:val="009D7016"/>
    <w:rsid w:val="009D7623"/>
    <w:rsid w:val="00A0441A"/>
    <w:rsid w:val="00A76425"/>
    <w:rsid w:val="00AD3328"/>
    <w:rsid w:val="00AF16A8"/>
    <w:rsid w:val="00B0092A"/>
    <w:rsid w:val="00B24ED0"/>
    <w:rsid w:val="00B46148"/>
    <w:rsid w:val="00B505EC"/>
    <w:rsid w:val="00B73919"/>
    <w:rsid w:val="00B7415C"/>
    <w:rsid w:val="00B97C29"/>
    <w:rsid w:val="00BA25DC"/>
    <w:rsid w:val="00C824D0"/>
    <w:rsid w:val="00CC5DB8"/>
    <w:rsid w:val="00CD4576"/>
    <w:rsid w:val="00D01358"/>
    <w:rsid w:val="00D27547"/>
    <w:rsid w:val="00D30727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64E2F"/>
    <w:rsid w:val="00F97A7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6E8D7-8BF5-40A0-9641-1B5CF27E7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MAS DUKLA</cp:lastModifiedBy>
  <cp:revision>5</cp:revision>
  <dcterms:created xsi:type="dcterms:W3CDTF">2021-02-15T19:04:00Z</dcterms:created>
  <dcterms:modified xsi:type="dcterms:W3CDTF">2021-05-07T11:50:00Z</dcterms:modified>
</cp:coreProperties>
</file>